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7127" w14:textId="77777777" w:rsidR="00831AC3" w:rsidRPr="00524C36" w:rsidRDefault="00831AC3" w:rsidP="00831AC3">
      <w:pPr>
        <w:spacing w:after="0"/>
        <w:jc w:val="both"/>
        <w:rPr>
          <w:rFonts w:ascii="Arial" w:hAnsi="Arial" w:cs="Arial"/>
        </w:rPr>
      </w:pPr>
      <w:r w:rsidRPr="00524C36">
        <w:rPr>
          <w:rFonts w:ascii="Arial" w:hAnsi="Arial" w:cs="Arial"/>
        </w:rPr>
        <w:t>Ο / Η κάτωθι υπογράφων/ουσα</w:t>
      </w:r>
    </w:p>
    <w:p w14:paraId="4C4CA4C8" w14:textId="77777777" w:rsidR="00831AC3" w:rsidRPr="00524C36" w:rsidRDefault="00831AC3" w:rsidP="00831AC3">
      <w:pPr>
        <w:spacing w:after="0"/>
        <w:jc w:val="both"/>
        <w:rPr>
          <w:rFonts w:ascii="Arial" w:hAnsi="Arial" w:cs="Arial"/>
          <w:sz w:val="10"/>
          <w:szCs w:val="10"/>
        </w:rPr>
      </w:pPr>
    </w:p>
    <w:p w14:paraId="335A6EAA" w14:textId="77777777" w:rsidR="00831AC3" w:rsidRDefault="00831AC3" w:rsidP="00831AC3">
      <w:pPr>
        <w:spacing w:after="0"/>
        <w:jc w:val="both"/>
        <w:rPr>
          <w:rFonts w:ascii="Arial" w:hAnsi="Arial" w:cs="Arial"/>
        </w:rPr>
      </w:pPr>
      <w:r w:rsidRPr="00524C36">
        <w:rPr>
          <w:rFonts w:ascii="Arial" w:hAnsi="Arial" w:cs="Arial"/>
        </w:rPr>
        <w:t>(ονοματεπώνυμο) ……………………………….………………… του (πατρώνυμο) ………………………</w:t>
      </w:r>
    </w:p>
    <w:p w14:paraId="2F5439B7" w14:textId="77777777" w:rsidR="00831AC3" w:rsidRPr="00B760E7" w:rsidRDefault="00831AC3" w:rsidP="00831AC3">
      <w:pPr>
        <w:spacing w:after="0"/>
        <w:jc w:val="both"/>
        <w:rPr>
          <w:rFonts w:ascii="Arial" w:hAnsi="Arial" w:cs="Arial"/>
          <w:sz w:val="16"/>
          <w:szCs w:val="16"/>
        </w:rPr>
      </w:pPr>
    </w:p>
    <w:p w14:paraId="4D36DFAC" w14:textId="77777777" w:rsidR="00831AC3" w:rsidRPr="00B62EA6" w:rsidRDefault="00831AC3" w:rsidP="00831AC3">
      <w:pPr>
        <w:spacing w:after="0"/>
        <w:jc w:val="both"/>
        <w:rPr>
          <w:rFonts w:ascii="Arial" w:hAnsi="Arial" w:cs="Arial"/>
          <w:b/>
        </w:rPr>
      </w:pPr>
      <w:r w:rsidRPr="00B62EA6">
        <w:rPr>
          <w:rFonts w:ascii="Arial" w:hAnsi="Arial" w:cs="Arial"/>
          <w:b/>
        </w:rPr>
        <w:t xml:space="preserve">Τηλέφωνο </w:t>
      </w:r>
      <w:r>
        <w:rPr>
          <w:rFonts w:ascii="Arial" w:hAnsi="Arial" w:cs="Arial"/>
          <w:b/>
        </w:rPr>
        <w:t xml:space="preserve">επικοινωνίας </w:t>
      </w:r>
      <w:r w:rsidRPr="00B62EA6">
        <w:rPr>
          <w:rFonts w:ascii="Arial" w:hAnsi="Arial" w:cs="Arial"/>
          <w:b/>
        </w:rPr>
        <w:t>…………………………..</w:t>
      </w:r>
    </w:p>
    <w:p w14:paraId="4D2F9A2F" w14:textId="77777777" w:rsidR="00831AC3" w:rsidRPr="00B62EA6" w:rsidRDefault="00831AC3" w:rsidP="00831AC3">
      <w:pPr>
        <w:spacing w:after="0"/>
        <w:jc w:val="both"/>
        <w:rPr>
          <w:rFonts w:ascii="Arial" w:hAnsi="Arial" w:cs="Arial"/>
          <w:b/>
          <w:sz w:val="10"/>
          <w:szCs w:val="10"/>
        </w:rPr>
      </w:pPr>
    </w:p>
    <w:p w14:paraId="363AC89A" w14:textId="77777777" w:rsidR="00831AC3" w:rsidRPr="00524C36" w:rsidRDefault="00831AC3" w:rsidP="00831AC3">
      <w:pPr>
        <w:spacing w:after="0"/>
        <w:jc w:val="both"/>
        <w:rPr>
          <w:rFonts w:ascii="Arial" w:hAnsi="Arial" w:cs="Arial"/>
        </w:rPr>
      </w:pPr>
      <w:r w:rsidRPr="00524C36">
        <w:rPr>
          <w:rFonts w:ascii="Arial" w:hAnsi="Arial" w:cs="Arial"/>
        </w:rPr>
        <w:t>Σήμερα στις ……/……./………</w:t>
      </w:r>
    </w:p>
    <w:p w14:paraId="082E9962" w14:textId="77777777" w:rsidR="00831AC3" w:rsidRPr="00B41D0B" w:rsidRDefault="00831AC3" w:rsidP="00831AC3">
      <w:pPr>
        <w:spacing w:after="0"/>
        <w:jc w:val="both"/>
        <w:rPr>
          <w:rFonts w:ascii="Arial" w:hAnsi="Arial" w:cs="Arial"/>
          <w:i/>
          <w:sz w:val="16"/>
          <w:szCs w:val="16"/>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1AC3" w:rsidRPr="00B41D0B" w14:paraId="6A22C8C9" w14:textId="77777777" w:rsidTr="00232559">
        <w:trPr>
          <w:trHeight w:val="379"/>
        </w:trPr>
        <w:tc>
          <w:tcPr>
            <w:tcW w:w="10314" w:type="dxa"/>
            <w:vMerge w:val="restart"/>
          </w:tcPr>
          <w:p w14:paraId="7EBF0B7B" w14:textId="77777777" w:rsidR="00831AC3" w:rsidRPr="009647A8" w:rsidRDefault="00831AC3" w:rsidP="00232559">
            <w:pPr>
              <w:jc w:val="both"/>
              <w:rPr>
                <w:rFonts w:ascii="Arial" w:hAnsi="Arial" w:cs="Arial"/>
                <w:b/>
                <w:i/>
                <w:u w:val="single"/>
              </w:rPr>
            </w:pPr>
            <w:r w:rsidRPr="009647A8">
              <w:rPr>
                <w:rFonts w:ascii="Arial" w:hAnsi="Arial" w:cs="Arial"/>
                <w:b/>
                <w:i/>
                <w:u w:val="single"/>
              </w:rPr>
              <w:t xml:space="preserve">(Υποχρεωτική συγκατάθεση) </w:t>
            </w:r>
          </w:p>
          <w:p w14:paraId="02286772" w14:textId="77777777" w:rsidR="00831AC3" w:rsidRPr="009647A8" w:rsidRDefault="00831AC3" w:rsidP="00232559">
            <w:pPr>
              <w:spacing w:line="360" w:lineRule="auto"/>
              <w:jc w:val="both"/>
              <w:rPr>
                <w:rFonts w:ascii="Arial" w:hAnsi="Arial" w:cs="Arial"/>
                <w:i/>
                <w:sz w:val="10"/>
                <w:szCs w:val="10"/>
              </w:rPr>
            </w:pPr>
          </w:p>
          <w:p w14:paraId="63153A55" w14:textId="77777777" w:rsidR="00831AC3" w:rsidRPr="00B41D0B" w:rsidRDefault="00831AC3" w:rsidP="00232559">
            <w:pPr>
              <w:spacing w:line="276" w:lineRule="auto"/>
              <w:jc w:val="both"/>
              <w:rPr>
                <w:rFonts w:ascii="Arial" w:hAnsi="Arial" w:cs="Arial"/>
                <w:i/>
                <w:sz w:val="16"/>
                <w:szCs w:val="16"/>
              </w:rPr>
            </w:pPr>
            <w:r w:rsidRPr="00B41D0B">
              <w:rPr>
                <w:rFonts w:ascii="Arial" w:hAnsi="Arial" w:cs="Arial"/>
                <w:i/>
              </w:rPr>
              <w:t xml:space="preserve">Δηλώνω ότι διάβασα τα </w:t>
            </w:r>
            <w:r>
              <w:rPr>
                <w:rFonts w:ascii="Arial" w:hAnsi="Arial" w:cs="Arial"/>
                <w:i/>
              </w:rPr>
              <w:t>κατωτέρω</w:t>
            </w:r>
            <w:r w:rsidRPr="00B41D0B">
              <w:rPr>
                <w:rFonts w:ascii="Arial" w:hAnsi="Arial" w:cs="Arial"/>
                <w:i/>
              </w:rPr>
              <w:t>, τα οποία περιγράφουν τις βασικές πληροφορίες σχετικά με την επεξεργασία των προσωπικών μου δεδομένων από το Εργαστήριο «</w:t>
            </w:r>
            <w:r w:rsidRPr="00B41D0B">
              <w:rPr>
                <w:rFonts w:ascii="Arial" w:hAnsi="Arial" w:cs="Arial"/>
                <w:i/>
                <w:lang w:val="en-US"/>
              </w:rPr>
              <w:t>ISTOMEDICA</w:t>
            </w:r>
            <w:r w:rsidRPr="00B41D0B">
              <w:rPr>
                <w:rFonts w:ascii="Arial" w:hAnsi="Arial" w:cs="Arial"/>
                <w:i/>
              </w:rPr>
              <w:t>» κατά την διάρκεια της παροχής των ιατρικών υπηρεσιών, και συναινώ στην επεξεργασία τους για τον σκοπό της ιατρικής διάγνωσης και θεραπείας.</w:t>
            </w:r>
          </w:p>
          <w:p w14:paraId="406BB861" w14:textId="77777777" w:rsidR="00831AC3" w:rsidRPr="009647A8" w:rsidRDefault="00831AC3" w:rsidP="00232559">
            <w:pPr>
              <w:spacing w:line="360" w:lineRule="auto"/>
              <w:jc w:val="both"/>
              <w:rPr>
                <w:rFonts w:ascii="Arial" w:hAnsi="Arial" w:cs="Arial"/>
                <w:i/>
                <w:sz w:val="10"/>
                <w:szCs w:val="10"/>
              </w:rPr>
            </w:pPr>
          </w:p>
          <w:p w14:paraId="7F8D487C" w14:textId="77777777" w:rsidR="00831AC3" w:rsidRPr="007E311A" w:rsidRDefault="00831AC3" w:rsidP="00232559">
            <w:pPr>
              <w:spacing w:line="360" w:lineRule="auto"/>
              <w:jc w:val="both"/>
              <w:rPr>
                <w:rFonts w:ascii="Arial" w:hAnsi="Arial" w:cs="Arial"/>
                <w:b/>
              </w:rPr>
            </w:pPr>
            <w:r w:rsidRPr="00B41D0B">
              <w:rPr>
                <w:rFonts w:ascii="Arial" w:hAnsi="Arial" w:cs="Arial"/>
                <w:i/>
              </w:rPr>
              <w:t xml:space="preserve"> </w:t>
            </w:r>
            <w:r w:rsidRPr="007E311A">
              <w:rPr>
                <w:rFonts w:ascii="Arial" w:hAnsi="Arial" w:cs="Arial"/>
                <w:b/>
              </w:rPr>
              <w:t>Υπογραφή:  ………………………………………..</w:t>
            </w:r>
            <w:r w:rsidRPr="007E311A">
              <w:rPr>
                <w:rFonts w:ascii="Arial" w:hAnsi="Arial" w:cs="Arial"/>
                <w:b/>
                <w:sz w:val="20"/>
                <w:szCs w:val="20"/>
              </w:rPr>
              <w:t xml:space="preserve"> </w:t>
            </w:r>
            <w:r w:rsidRPr="007E311A">
              <w:rPr>
                <w:rFonts w:ascii="Arial" w:hAnsi="Arial" w:cs="Arial"/>
                <w:b/>
                <w:sz w:val="20"/>
                <w:szCs w:val="20"/>
                <w:lang w:val="en-US"/>
              </w:rPr>
              <w:t xml:space="preserve">                   </w:t>
            </w:r>
          </w:p>
        </w:tc>
      </w:tr>
      <w:tr w:rsidR="00831AC3" w:rsidRPr="00FC0001" w14:paraId="19F1F729" w14:textId="77777777" w:rsidTr="00232559">
        <w:trPr>
          <w:trHeight w:val="465"/>
        </w:trPr>
        <w:tc>
          <w:tcPr>
            <w:tcW w:w="10314" w:type="dxa"/>
            <w:vMerge/>
          </w:tcPr>
          <w:p w14:paraId="537DBE14" w14:textId="77777777" w:rsidR="00831AC3" w:rsidRPr="00FC0001" w:rsidRDefault="00831AC3" w:rsidP="00232559">
            <w:pPr>
              <w:ind w:left="426" w:hanging="426"/>
              <w:jc w:val="both"/>
              <w:rPr>
                <w:rFonts w:ascii="Arial" w:hAnsi="Arial" w:cs="Arial"/>
              </w:rPr>
            </w:pPr>
          </w:p>
        </w:tc>
      </w:tr>
      <w:tr w:rsidR="00831AC3" w:rsidRPr="00FC0001" w14:paraId="08E36EFB" w14:textId="77777777" w:rsidTr="00232559">
        <w:trPr>
          <w:trHeight w:val="1201"/>
        </w:trPr>
        <w:tc>
          <w:tcPr>
            <w:tcW w:w="10314" w:type="dxa"/>
            <w:vMerge/>
          </w:tcPr>
          <w:p w14:paraId="72A396F7" w14:textId="77777777" w:rsidR="00831AC3" w:rsidRPr="00FC0001" w:rsidRDefault="00831AC3" w:rsidP="00232559">
            <w:pPr>
              <w:ind w:left="426" w:hanging="426"/>
              <w:jc w:val="both"/>
              <w:rPr>
                <w:rFonts w:ascii="Arial" w:hAnsi="Arial" w:cs="Arial"/>
              </w:rPr>
            </w:pPr>
          </w:p>
        </w:tc>
      </w:tr>
    </w:tbl>
    <w:p w14:paraId="1825405E" w14:textId="77777777" w:rsidR="00831AC3" w:rsidRPr="00B62EA6" w:rsidRDefault="00831AC3" w:rsidP="00831AC3">
      <w:pPr>
        <w:spacing w:after="0"/>
        <w:jc w:val="both"/>
        <w:rPr>
          <w:rFonts w:ascii="Arial" w:hAnsi="Arial" w:cs="Arial"/>
          <w:b/>
          <w:i/>
          <w:sz w:val="16"/>
          <w:szCs w:val="16"/>
        </w:rPr>
      </w:pPr>
    </w:p>
    <w:p w14:paraId="68231DED" w14:textId="77777777" w:rsidR="00831AC3" w:rsidRPr="009647A8" w:rsidRDefault="00831AC3" w:rsidP="00831AC3">
      <w:pPr>
        <w:spacing w:after="0"/>
        <w:jc w:val="both"/>
        <w:rPr>
          <w:rFonts w:ascii="Arial" w:hAnsi="Arial" w:cs="Arial"/>
          <w:b/>
          <w:i/>
          <w:u w:val="single"/>
        </w:rPr>
      </w:pPr>
      <w:r>
        <w:rPr>
          <w:rFonts w:ascii="Arial" w:hAnsi="Arial" w:cs="Arial"/>
          <w:b/>
          <w:i/>
        </w:rPr>
        <w:t xml:space="preserve"> </w:t>
      </w:r>
      <w:r w:rsidRPr="009647A8">
        <w:rPr>
          <w:rFonts w:ascii="Arial" w:hAnsi="Arial" w:cs="Arial"/>
          <w:b/>
          <w:i/>
          <w:u w:val="single"/>
        </w:rPr>
        <w:t xml:space="preserve">(Προαιρετική συγκατάθεση) </w:t>
      </w:r>
    </w:p>
    <w:p w14:paraId="26400DC0" w14:textId="77777777" w:rsidR="00831AC3" w:rsidRPr="009647A8" w:rsidRDefault="00831AC3" w:rsidP="00831AC3">
      <w:pPr>
        <w:spacing w:after="0"/>
        <w:jc w:val="both"/>
        <w:rPr>
          <w:rFonts w:ascii="Arial" w:hAnsi="Arial" w:cs="Arial"/>
          <w:i/>
          <w:sz w:val="10"/>
          <w:szCs w:val="10"/>
        </w:rPr>
      </w:pPr>
    </w:p>
    <w:p w14:paraId="025C53DF" w14:textId="77777777" w:rsidR="00831AC3" w:rsidRPr="007E2632" w:rsidRDefault="00831AC3" w:rsidP="00831AC3">
      <w:pPr>
        <w:spacing w:after="0"/>
        <w:jc w:val="both"/>
        <w:rPr>
          <w:rFonts w:ascii="Arial" w:hAnsi="Arial" w:cs="Arial"/>
          <w:i/>
        </w:rPr>
      </w:pPr>
      <w:r w:rsidRPr="007E2632">
        <w:rPr>
          <w:rFonts w:ascii="Arial" w:hAnsi="Arial" w:cs="Arial"/>
          <w:i/>
        </w:rPr>
        <w:t xml:space="preserve">Συναινώ </w:t>
      </w:r>
      <w:r>
        <w:rPr>
          <w:rFonts w:ascii="Arial" w:hAnsi="Arial" w:cs="Arial"/>
          <w:i/>
        </w:rPr>
        <w:t xml:space="preserve">το </w:t>
      </w:r>
      <w:r w:rsidRPr="007E2632">
        <w:rPr>
          <w:rFonts w:ascii="Arial" w:hAnsi="Arial" w:cs="Arial"/>
          <w:i/>
        </w:rPr>
        <w:t>Εργαστήριο «</w:t>
      </w:r>
      <w:r w:rsidRPr="007E2632">
        <w:rPr>
          <w:rFonts w:ascii="Arial" w:hAnsi="Arial" w:cs="Arial"/>
          <w:i/>
          <w:lang w:val="en-US"/>
        </w:rPr>
        <w:t>ISTOMEDICA</w:t>
      </w:r>
      <w:r w:rsidRPr="007E2632">
        <w:rPr>
          <w:rFonts w:ascii="Arial" w:hAnsi="Arial" w:cs="Arial"/>
          <w:i/>
        </w:rPr>
        <w:t>»:</w:t>
      </w:r>
    </w:p>
    <w:p w14:paraId="2B0A52AD" w14:textId="77777777" w:rsidR="00831AC3" w:rsidRDefault="00831AC3" w:rsidP="00831AC3">
      <w:pPr>
        <w:spacing w:after="0"/>
        <w:jc w:val="both"/>
        <w:rPr>
          <w:rFonts w:ascii="Arial" w:hAnsi="Arial" w:cs="Arial"/>
          <w:sz w:val="16"/>
          <w:szCs w:val="16"/>
        </w:rPr>
      </w:pPr>
    </w:p>
    <w:tbl>
      <w:tblPr>
        <w:tblStyle w:val="TableGrid"/>
        <w:tblW w:w="10314" w:type="dxa"/>
        <w:tblLook w:val="04A0" w:firstRow="1" w:lastRow="0" w:firstColumn="1" w:lastColumn="0" w:noHBand="0" w:noVBand="1"/>
      </w:tblPr>
      <w:tblGrid>
        <w:gridCol w:w="10314"/>
      </w:tblGrid>
      <w:tr w:rsidR="00831AC3" w:rsidRPr="00FC0001" w14:paraId="7F60C2EA" w14:textId="77777777" w:rsidTr="00232559">
        <w:trPr>
          <w:trHeight w:val="354"/>
        </w:trPr>
        <w:tc>
          <w:tcPr>
            <w:tcW w:w="10314" w:type="dxa"/>
            <w:vMerge w:val="restart"/>
            <w:tcBorders>
              <w:left w:val="single" w:sz="4" w:space="0" w:color="auto"/>
              <w:right w:val="single" w:sz="4" w:space="0" w:color="auto"/>
            </w:tcBorders>
          </w:tcPr>
          <w:p w14:paraId="46128753" w14:textId="77777777" w:rsidR="00831AC3" w:rsidRPr="007E2632" w:rsidRDefault="00831AC3" w:rsidP="00232559">
            <w:pPr>
              <w:pStyle w:val="ListParagraph"/>
              <w:spacing w:line="360" w:lineRule="auto"/>
              <w:ind w:left="360"/>
              <w:jc w:val="both"/>
              <w:rPr>
                <w:rFonts w:ascii="Arial" w:hAnsi="Arial" w:cs="Arial"/>
                <w:sz w:val="10"/>
                <w:szCs w:val="10"/>
              </w:rPr>
            </w:pPr>
          </w:p>
          <w:p w14:paraId="4FDE48C7" w14:textId="77777777" w:rsidR="00831AC3" w:rsidRPr="00524C36" w:rsidRDefault="00831AC3" w:rsidP="00232559">
            <w:pPr>
              <w:pStyle w:val="ListParagraph"/>
              <w:numPr>
                <w:ilvl w:val="0"/>
                <w:numId w:val="7"/>
              </w:numPr>
              <w:spacing w:line="276" w:lineRule="auto"/>
              <w:jc w:val="both"/>
              <w:rPr>
                <w:rFonts w:ascii="Arial" w:hAnsi="Arial" w:cs="Arial"/>
                <w:i/>
              </w:rPr>
            </w:pPr>
            <w:r w:rsidRPr="00524C36">
              <w:rPr>
                <w:rFonts w:ascii="Arial" w:hAnsi="Arial" w:cs="Arial"/>
                <w:i/>
              </w:rPr>
              <w:t>Να αποστείλει τα αποτελέσματα των εξετάσεών μου στο email …………………………………………, ή ταχυδρομικώς στην διεύθυνση ……………………………………………………………………………</w:t>
            </w:r>
          </w:p>
          <w:p w14:paraId="1D9ADB07" w14:textId="77777777" w:rsidR="00831AC3" w:rsidRPr="00524C36" w:rsidRDefault="00831AC3" w:rsidP="00232559">
            <w:pPr>
              <w:spacing w:line="276" w:lineRule="auto"/>
              <w:jc w:val="both"/>
              <w:rPr>
                <w:rFonts w:ascii="Arial" w:hAnsi="Arial" w:cs="Arial"/>
                <w:i/>
                <w:sz w:val="10"/>
                <w:szCs w:val="10"/>
              </w:rPr>
            </w:pPr>
          </w:p>
          <w:p w14:paraId="58D16220" w14:textId="77777777" w:rsidR="00831AC3" w:rsidRPr="007E311A" w:rsidRDefault="00831AC3" w:rsidP="00232559">
            <w:pPr>
              <w:spacing w:line="276" w:lineRule="auto"/>
              <w:jc w:val="both"/>
              <w:rPr>
                <w:rFonts w:ascii="Arial" w:hAnsi="Arial" w:cs="Arial"/>
                <w:b/>
              </w:rPr>
            </w:pPr>
            <w:r w:rsidRPr="00524C36">
              <w:rPr>
                <w:rFonts w:ascii="Arial" w:hAnsi="Arial" w:cs="Arial"/>
                <w:i/>
              </w:rPr>
              <w:t xml:space="preserve">     </w:t>
            </w:r>
            <w:r w:rsidRPr="007E311A">
              <w:rPr>
                <w:rFonts w:ascii="Arial" w:hAnsi="Arial" w:cs="Arial"/>
                <w:b/>
              </w:rPr>
              <w:t xml:space="preserve">Υπογραφή: …………………………….   </w:t>
            </w:r>
          </w:p>
          <w:p w14:paraId="73AE4382" w14:textId="77777777" w:rsidR="00831AC3" w:rsidRPr="00301058" w:rsidRDefault="00831AC3" w:rsidP="00232559">
            <w:pPr>
              <w:rPr>
                <w:rFonts w:ascii="Arial" w:hAnsi="Arial" w:cs="Arial"/>
                <w:sz w:val="10"/>
                <w:szCs w:val="10"/>
              </w:rPr>
            </w:pPr>
          </w:p>
        </w:tc>
      </w:tr>
      <w:tr w:rsidR="00831AC3" w:rsidRPr="00FC0001" w14:paraId="4F575BF3" w14:textId="77777777" w:rsidTr="00232559">
        <w:trPr>
          <w:trHeight w:val="465"/>
        </w:trPr>
        <w:tc>
          <w:tcPr>
            <w:tcW w:w="10314" w:type="dxa"/>
            <w:vMerge/>
            <w:tcBorders>
              <w:left w:val="single" w:sz="4" w:space="0" w:color="auto"/>
            </w:tcBorders>
          </w:tcPr>
          <w:p w14:paraId="3E229267" w14:textId="77777777" w:rsidR="00831AC3" w:rsidRPr="00FC0001" w:rsidRDefault="00831AC3" w:rsidP="00232559">
            <w:pPr>
              <w:ind w:left="426" w:hanging="426"/>
              <w:jc w:val="both"/>
              <w:rPr>
                <w:rFonts w:ascii="Arial" w:hAnsi="Arial" w:cs="Arial"/>
              </w:rPr>
            </w:pPr>
          </w:p>
        </w:tc>
      </w:tr>
      <w:tr w:rsidR="00831AC3" w:rsidRPr="00FC0001" w14:paraId="7A02A102" w14:textId="77777777" w:rsidTr="00232559">
        <w:trPr>
          <w:trHeight w:val="253"/>
        </w:trPr>
        <w:tc>
          <w:tcPr>
            <w:tcW w:w="10314" w:type="dxa"/>
            <w:vMerge/>
            <w:tcBorders>
              <w:left w:val="single" w:sz="4" w:space="0" w:color="auto"/>
            </w:tcBorders>
          </w:tcPr>
          <w:p w14:paraId="656F4DA5" w14:textId="77777777" w:rsidR="00831AC3" w:rsidRPr="00FC0001" w:rsidRDefault="00831AC3" w:rsidP="00232559">
            <w:pPr>
              <w:ind w:left="426" w:hanging="426"/>
              <w:jc w:val="both"/>
              <w:rPr>
                <w:rFonts w:ascii="Arial" w:hAnsi="Arial" w:cs="Arial"/>
              </w:rPr>
            </w:pPr>
          </w:p>
        </w:tc>
      </w:tr>
    </w:tbl>
    <w:p w14:paraId="51E7C369" w14:textId="77777777" w:rsidR="00831AC3" w:rsidRPr="00B62EA6" w:rsidRDefault="00831AC3" w:rsidP="00831AC3">
      <w:pPr>
        <w:spacing w:after="0"/>
        <w:jc w:val="both"/>
        <w:rPr>
          <w:rFonts w:ascii="Arial" w:hAnsi="Arial" w:cs="Arial"/>
          <w:sz w:val="10"/>
          <w:szCs w:val="10"/>
        </w:rPr>
      </w:pPr>
    </w:p>
    <w:tbl>
      <w:tblPr>
        <w:tblStyle w:val="TableGrid"/>
        <w:tblW w:w="10886" w:type="dxa"/>
        <w:tblInd w:w="-572" w:type="dxa"/>
        <w:tblLook w:val="04A0" w:firstRow="1" w:lastRow="0" w:firstColumn="1" w:lastColumn="0" w:noHBand="0" w:noVBand="1"/>
      </w:tblPr>
      <w:tblGrid>
        <w:gridCol w:w="538"/>
        <w:gridCol w:w="10348"/>
      </w:tblGrid>
      <w:tr w:rsidR="00831AC3" w:rsidRPr="00FC0001" w14:paraId="2BF06BC5" w14:textId="77777777" w:rsidTr="00232559">
        <w:trPr>
          <w:trHeight w:val="354"/>
        </w:trPr>
        <w:tc>
          <w:tcPr>
            <w:tcW w:w="538" w:type="dxa"/>
            <w:tcBorders>
              <w:top w:val="nil"/>
              <w:left w:val="nil"/>
              <w:bottom w:val="nil"/>
              <w:right w:val="single" w:sz="4" w:space="0" w:color="auto"/>
            </w:tcBorders>
          </w:tcPr>
          <w:p w14:paraId="43406C62" w14:textId="77777777" w:rsidR="00831AC3" w:rsidRPr="00FC0001" w:rsidRDefault="00831AC3" w:rsidP="00232559">
            <w:pPr>
              <w:ind w:left="426" w:hanging="426"/>
              <w:jc w:val="both"/>
              <w:rPr>
                <w:rFonts w:ascii="Arial" w:hAnsi="Arial" w:cs="Arial"/>
              </w:rPr>
            </w:pPr>
          </w:p>
        </w:tc>
        <w:tc>
          <w:tcPr>
            <w:tcW w:w="10348" w:type="dxa"/>
            <w:vMerge w:val="restart"/>
            <w:tcBorders>
              <w:left w:val="single" w:sz="4" w:space="0" w:color="auto"/>
              <w:right w:val="single" w:sz="4" w:space="0" w:color="auto"/>
            </w:tcBorders>
          </w:tcPr>
          <w:p w14:paraId="198AD242" w14:textId="77777777" w:rsidR="00831AC3" w:rsidRPr="00301058" w:rsidRDefault="00831AC3" w:rsidP="00232559">
            <w:pPr>
              <w:ind w:left="426" w:hanging="426"/>
              <w:jc w:val="both"/>
              <w:rPr>
                <w:rFonts w:ascii="Arial" w:hAnsi="Arial" w:cs="Arial"/>
                <w:sz w:val="10"/>
                <w:szCs w:val="10"/>
              </w:rPr>
            </w:pPr>
          </w:p>
          <w:p w14:paraId="7DB0DB9B" w14:textId="77777777" w:rsidR="00831AC3" w:rsidRPr="00524C36" w:rsidRDefault="00831AC3" w:rsidP="00232559">
            <w:pPr>
              <w:pStyle w:val="ListParagraph"/>
              <w:numPr>
                <w:ilvl w:val="0"/>
                <w:numId w:val="7"/>
              </w:numPr>
              <w:spacing w:line="276" w:lineRule="auto"/>
              <w:jc w:val="both"/>
              <w:rPr>
                <w:rFonts w:ascii="Arial" w:hAnsi="Arial" w:cs="Arial"/>
                <w:i/>
              </w:rPr>
            </w:pPr>
            <w:r w:rsidRPr="00524C36">
              <w:rPr>
                <w:rFonts w:ascii="Arial" w:hAnsi="Arial" w:cs="Arial"/>
                <w:i/>
              </w:rPr>
              <w:t>Να αποστείλει τα αποτελέσματα των εξετάσεών μου                                                                        στον/στην ……………..…………………………………………………………………………………….,                      στο email   ………………………………………………………………</w:t>
            </w:r>
          </w:p>
          <w:p w14:paraId="04E5BAE7" w14:textId="77777777" w:rsidR="00831AC3" w:rsidRPr="00524C36" w:rsidRDefault="00831AC3" w:rsidP="00232559">
            <w:pPr>
              <w:spacing w:line="276" w:lineRule="auto"/>
              <w:rPr>
                <w:rFonts w:ascii="Arial" w:hAnsi="Arial" w:cs="Arial"/>
                <w:i/>
                <w:sz w:val="10"/>
                <w:szCs w:val="10"/>
              </w:rPr>
            </w:pPr>
          </w:p>
          <w:p w14:paraId="7C3FF17A" w14:textId="77777777" w:rsidR="00831AC3" w:rsidRPr="007E311A" w:rsidRDefault="00831AC3" w:rsidP="00232559">
            <w:pPr>
              <w:spacing w:line="276" w:lineRule="auto"/>
              <w:rPr>
                <w:rFonts w:ascii="Arial" w:hAnsi="Arial" w:cs="Arial"/>
                <w:b/>
              </w:rPr>
            </w:pPr>
            <w:r w:rsidRPr="00524C36">
              <w:rPr>
                <w:rFonts w:ascii="Arial" w:hAnsi="Arial" w:cs="Arial"/>
                <w:i/>
              </w:rPr>
              <w:t xml:space="preserve">      </w:t>
            </w:r>
            <w:r w:rsidRPr="007E311A">
              <w:rPr>
                <w:rFonts w:ascii="Arial" w:hAnsi="Arial" w:cs="Arial"/>
                <w:b/>
              </w:rPr>
              <w:t xml:space="preserve">Υπογραφή: …………………………………….  </w:t>
            </w:r>
          </w:p>
          <w:p w14:paraId="3C1FD30D" w14:textId="77777777" w:rsidR="00831AC3" w:rsidRPr="00301058" w:rsidRDefault="00831AC3" w:rsidP="00232559">
            <w:pPr>
              <w:rPr>
                <w:rFonts w:ascii="Arial" w:hAnsi="Arial" w:cs="Arial"/>
                <w:sz w:val="10"/>
                <w:szCs w:val="10"/>
              </w:rPr>
            </w:pPr>
          </w:p>
        </w:tc>
      </w:tr>
      <w:tr w:rsidR="00831AC3" w:rsidRPr="00FC0001" w14:paraId="34D76853" w14:textId="77777777" w:rsidTr="00232559">
        <w:trPr>
          <w:trHeight w:val="716"/>
        </w:trPr>
        <w:tc>
          <w:tcPr>
            <w:tcW w:w="538" w:type="dxa"/>
            <w:vMerge w:val="restart"/>
            <w:tcBorders>
              <w:top w:val="nil"/>
              <w:left w:val="nil"/>
              <w:right w:val="single" w:sz="4" w:space="0" w:color="auto"/>
            </w:tcBorders>
          </w:tcPr>
          <w:p w14:paraId="41633A6F" w14:textId="77777777" w:rsidR="00831AC3" w:rsidRPr="00FC0001" w:rsidRDefault="00831AC3" w:rsidP="00232559">
            <w:pPr>
              <w:ind w:left="426" w:hanging="426"/>
              <w:jc w:val="both"/>
              <w:rPr>
                <w:rFonts w:ascii="Arial" w:hAnsi="Arial" w:cs="Arial"/>
              </w:rPr>
            </w:pPr>
          </w:p>
        </w:tc>
        <w:tc>
          <w:tcPr>
            <w:tcW w:w="10348" w:type="dxa"/>
            <w:vMerge/>
            <w:tcBorders>
              <w:left w:val="single" w:sz="4" w:space="0" w:color="auto"/>
            </w:tcBorders>
          </w:tcPr>
          <w:p w14:paraId="16C5944F" w14:textId="77777777" w:rsidR="00831AC3" w:rsidRPr="00FC0001" w:rsidRDefault="00831AC3" w:rsidP="00232559">
            <w:pPr>
              <w:ind w:left="426" w:hanging="426"/>
              <w:jc w:val="both"/>
              <w:rPr>
                <w:rFonts w:ascii="Arial" w:hAnsi="Arial" w:cs="Arial"/>
              </w:rPr>
            </w:pPr>
          </w:p>
        </w:tc>
      </w:tr>
      <w:tr w:rsidR="00831AC3" w:rsidRPr="00FC0001" w14:paraId="1D95413F" w14:textId="77777777" w:rsidTr="00232559">
        <w:trPr>
          <w:trHeight w:val="253"/>
        </w:trPr>
        <w:tc>
          <w:tcPr>
            <w:tcW w:w="538" w:type="dxa"/>
            <w:vMerge/>
            <w:tcBorders>
              <w:left w:val="nil"/>
              <w:bottom w:val="nil"/>
              <w:right w:val="single" w:sz="4" w:space="0" w:color="auto"/>
            </w:tcBorders>
          </w:tcPr>
          <w:p w14:paraId="46CA18E2" w14:textId="77777777" w:rsidR="00831AC3" w:rsidRPr="00FC0001" w:rsidRDefault="00831AC3" w:rsidP="00232559">
            <w:pPr>
              <w:ind w:left="426" w:hanging="426"/>
              <w:jc w:val="both"/>
              <w:rPr>
                <w:rFonts w:ascii="Arial" w:hAnsi="Arial" w:cs="Arial"/>
              </w:rPr>
            </w:pPr>
          </w:p>
        </w:tc>
        <w:tc>
          <w:tcPr>
            <w:tcW w:w="10348" w:type="dxa"/>
            <w:vMerge/>
            <w:tcBorders>
              <w:left w:val="single" w:sz="4" w:space="0" w:color="auto"/>
              <w:right w:val="single" w:sz="4" w:space="0" w:color="auto"/>
            </w:tcBorders>
          </w:tcPr>
          <w:p w14:paraId="5229830C" w14:textId="77777777" w:rsidR="00831AC3" w:rsidRPr="00FC0001" w:rsidRDefault="00831AC3" w:rsidP="00232559">
            <w:pPr>
              <w:ind w:left="426" w:hanging="426"/>
              <w:jc w:val="both"/>
              <w:rPr>
                <w:rFonts w:ascii="Arial" w:hAnsi="Arial" w:cs="Arial"/>
              </w:rPr>
            </w:pPr>
          </w:p>
        </w:tc>
      </w:tr>
    </w:tbl>
    <w:p w14:paraId="01F4D838" w14:textId="77777777" w:rsidR="00831AC3" w:rsidRPr="00B62EA6" w:rsidRDefault="00831AC3" w:rsidP="00831AC3">
      <w:pPr>
        <w:spacing w:after="0"/>
        <w:jc w:val="both"/>
        <w:rPr>
          <w:rFonts w:ascii="Arial" w:hAnsi="Arial" w:cs="Arial"/>
          <w:sz w:val="10"/>
          <w:szCs w:val="10"/>
        </w:rPr>
      </w:pPr>
    </w:p>
    <w:tbl>
      <w:tblPr>
        <w:tblStyle w:val="TableGrid"/>
        <w:tblW w:w="10314" w:type="dxa"/>
        <w:tblLook w:val="04A0" w:firstRow="1" w:lastRow="0" w:firstColumn="1" w:lastColumn="0" w:noHBand="0" w:noVBand="1"/>
      </w:tblPr>
      <w:tblGrid>
        <w:gridCol w:w="10314"/>
      </w:tblGrid>
      <w:tr w:rsidR="00831AC3" w:rsidRPr="00FC0001" w14:paraId="636397AF" w14:textId="77777777" w:rsidTr="00232559">
        <w:trPr>
          <w:trHeight w:val="354"/>
        </w:trPr>
        <w:tc>
          <w:tcPr>
            <w:tcW w:w="10314" w:type="dxa"/>
            <w:vMerge w:val="restart"/>
          </w:tcPr>
          <w:p w14:paraId="29179704" w14:textId="77777777" w:rsidR="00831AC3" w:rsidRPr="00301058" w:rsidRDefault="00831AC3" w:rsidP="00232559">
            <w:pPr>
              <w:spacing w:line="360" w:lineRule="auto"/>
              <w:jc w:val="both"/>
              <w:rPr>
                <w:rFonts w:ascii="Arial" w:hAnsi="Arial" w:cs="Arial"/>
                <w:sz w:val="10"/>
                <w:szCs w:val="10"/>
              </w:rPr>
            </w:pPr>
          </w:p>
          <w:p w14:paraId="0909308D" w14:textId="77777777" w:rsidR="00831AC3" w:rsidRPr="00524C36" w:rsidRDefault="00831AC3" w:rsidP="00232559">
            <w:pPr>
              <w:pStyle w:val="ListParagraph"/>
              <w:numPr>
                <w:ilvl w:val="0"/>
                <w:numId w:val="7"/>
              </w:numPr>
              <w:spacing w:line="276" w:lineRule="auto"/>
              <w:jc w:val="both"/>
              <w:rPr>
                <w:rFonts w:ascii="Arial" w:hAnsi="Arial" w:cs="Arial"/>
                <w:i/>
              </w:rPr>
            </w:pPr>
            <w:r w:rsidRPr="00524C36">
              <w:rPr>
                <w:rFonts w:ascii="Arial" w:hAnsi="Arial" w:cs="Arial"/>
                <w:i/>
              </w:rPr>
              <w:t>Να παραδώσει τα αποτελέσματα των εξετάσεών μου στον/στην ………………………………………………………………….του ……………………………………,</w:t>
            </w:r>
          </w:p>
          <w:p w14:paraId="40984F43" w14:textId="77777777" w:rsidR="00831AC3" w:rsidRPr="00524C36" w:rsidRDefault="00831AC3" w:rsidP="00232559">
            <w:pPr>
              <w:pStyle w:val="ListParagraph"/>
              <w:spacing w:line="276" w:lineRule="auto"/>
              <w:ind w:left="360"/>
              <w:jc w:val="both"/>
              <w:rPr>
                <w:rFonts w:ascii="Arial" w:hAnsi="Arial" w:cs="Arial"/>
                <w:i/>
              </w:rPr>
            </w:pPr>
            <w:r w:rsidRPr="00524C36">
              <w:rPr>
                <w:rFonts w:ascii="Arial" w:hAnsi="Arial" w:cs="Arial"/>
                <w:i/>
              </w:rPr>
              <w:t>αφού γίνει η ταυτοποίησή του.</w:t>
            </w:r>
          </w:p>
          <w:p w14:paraId="2E25A677" w14:textId="77777777" w:rsidR="00831AC3" w:rsidRPr="00524C36" w:rsidRDefault="00831AC3" w:rsidP="00232559">
            <w:pPr>
              <w:jc w:val="both"/>
              <w:rPr>
                <w:rFonts w:ascii="Arial" w:hAnsi="Arial" w:cs="Arial"/>
                <w:i/>
                <w:sz w:val="10"/>
                <w:szCs w:val="10"/>
              </w:rPr>
            </w:pPr>
            <w:r w:rsidRPr="00524C36">
              <w:rPr>
                <w:rFonts w:ascii="Arial" w:hAnsi="Arial" w:cs="Arial"/>
                <w:i/>
              </w:rPr>
              <w:t xml:space="preserve">    </w:t>
            </w:r>
          </w:p>
          <w:p w14:paraId="756FF6FF" w14:textId="77777777" w:rsidR="00831AC3" w:rsidRPr="00B62EA6" w:rsidRDefault="00831AC3" w:rsidP="00232559">
            <w:pPr>
              <w:jc w:val="both"/>
              <w:rPr>
                <w:rFonts w:ascii="Arial" w:hAnsi="Arial" w:cs="Arial"/>
                <w:b/>
              </w:rPr>
            </w:pPr>
            <w:r w:rsidRPr="00524C36">
              <w:rPr>
                <w:rFonts w:ascii="Arial" w:hAnsi="Arial" w:cs="Arial"/>
                <w:b/>
                <w:i/>
              </w:rPr>
              <w:t xml:space="preserve">     </w:t>
            </w:r>
            <w:r w:rsidRPr="007E311A">
              <w:rPr>
                <w:rFonts w:ascii="Arial" w:hAnsi="Arial" w:cs="Arial"/>
                <w:b/>
              </w:rPr>
              <w:t xml:space="preserve"> Υπογραφή: ……………………………   </w:t>
            </w:r>
          </w:p>
        </w:tc>
      </w:tr>
      <w:tr w:rsidR="00831AC3" w:rsidRPr="00FC0001" w14:paraId="01C6BC67" w14:textId="77777777" w:rsidTr="00232559">
        <w:trPr>
          <w:trHeight w:val="465"/>
        </w:trPr>
        <w:tc>
          <w:tcPr>
            <w:tcW w:w="10314" w:type="dxa"/>
            <w:vMerge/>
          </w:tcPr>
          <w:p w14:paraId="7EBF08EF" w14:textId="77777777" w:rsidR="00831AC3" w:rsidRPr="00FC0001" w:rsidRDefault="00831AC3" w:rsidP="00232559">
            <w:pPr>
              <w:ind w:left="426" w:hanging="426"/>
              <w:jc w:val="both"/>
              <w:rPr>
                <w:rFonts w:ascii="Arial" w:hAnsi="Arial" w:cs="Arial"/>
              </w:rPr>
            </w:pPr>
          </w:p>
        </w:tc>
      </w:tr>
      <w:tr w:rsidR="00831AC3" w:rsidRPr="00FC0001" w14:paraId="030F9B75" w14:textId="77777777" w:rsidTr="00232559">
        <w:trPr>
          <w:trHeight w:val="253"/>
        </w:trPr>
        <w:tc>
          <w:tcPr>
            <w:tcW w:w="10314" w:type="dxa"/>
            <w:vMerge/>
          </w:tcPr>
          <w:p w14:paraId="40366D65" w14:textId="77777777" w:rsidR="00831AC3" w:rsidRPr="00FC0001" w:rsidRDefault="00831AC3" w:rsidP="00232559">
            <w:pPr>
              <w:ind w:left="426" w:hanging="426"/>
              <w:jc w:val="both"/>
              <w:rPr>
                <w:rFonts w:ascii="Arial" w:hAnsi="Arial" w:cs="Arial"/>
              </w:rPr>
            </w:pPr>
          </w:p>
        </w:tc>
      </w:tr>
    </w:tbl>
    <w:p w14:paraId="08CB80DE" w14:textId="76255844" w:rsidR="00831AC3" w:rsidRDefault="00F8620E" w:rsidP="00831AC3">
      <w:pPr>
        <w:rPr>
          <w:rFonts w:ascii="Arial" w:hAnsi="Arial" w:cs="Arial"/>
        </w:rPr>
      </w:pPr>
      <w:r>
        <w:rPr>
          <w:rFonts w:ascii="Arial" w:hAnsi="Arial" w:cs="Arial"/>
          <w:noProof/>
          <w:lang w:eastAsia="el-GR"/>
        </w:rPr>
        <mc:AlternateContent>
          <mc:Choice Requires="wps">
            <w:drawing>
              <wp:anchor distT="0" distB="0" distL="114300" distR="114300" simplePos="0" relativeHeight="251658240" behindDoc="0" locked="0" layoutInCell="1" allowOverlap="1" wp14:anchorId="18C0A20F" wp14:editId="3F6DE635">
                <wp:simplePos x="0" y="0"/>
                <wp:positionH relativeFrom="column">
                  <wp:posOffset>-435610</wp:posOffset>
                </wp:positionH>
                <wp:positionV relativeFrom="paragraph">
                  <wp:posOffset>101600</wp:posOffset>
                </wp:positionV>
                <wp:extent cx="7343775" cy="635"/>
                <wp:effectExtent l="9525" t="5715"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B6FAD" id="_x0000_t32" coordsize="21600,21600" o:spt="32" o:oned="t" path="m,l21600,21600e" filled="f">
                <v:path arrowok="t" fillok="f" o:connecttype="none"/>
                <o:lock v:ext="edit" shapetype="t"/>
              </v:shapetype>
              <v:shape id="AutoShape 4" o:spid="_x0000_s1026" type="#_x0000_t32" style="position:absolute;margin-left:-34.3pt;margin-top:8pt;width:57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"/>
            </w:pict>
          </mc:Fallback>
        </mc:AlternateContent>
      </w:r>
    </w:p>
    <w:p w14:paraId="021B8252" w14:textId="77777777" w:rsidR="009647A8" w:rsidRPr="007E311A" w:rsidRDefault="009647A8" w:rsidP="00882260">
      <w:pPr>
        <w:spacing w:after="0"/>
        <w:jc w:val="both"/>
        <w:rPr>
          <w:rFonts w:ascii="Arial" w:hAnsi="Arial" w:cs="Arial"/>
          <w:b/>
        </w:rPr>
      </w:pPr>
      <w:r w:rsidRPr="007E311A">
        <w:rPr>
          <w:rFonts w:ascii="Arial" w:hAnsi="Arial" w:cs="Arial"/>
          <w:b/>
        </w:rPr>
        <w:t>ΕΝΗΜΕΡΩΣΗ ΣΧΕΤΙΚΑ ΜΕ ΤΗΝ ΕΠΕΞΕΡΓΑΣΙΑ ΤΩΝ ΠΡΟΣΩΠΙΚΩΝ ΔΕΔΟΜΕΝΩΝ</w:t>
      </w:r>
    </w:p>
    <w:p w14:paraId="74633AB3" w14:textId="77777777" w:rsidR="009647A8" w:rsidRPr="007E311A" w:rsidRDefault="009647A8" w:rsidP="00882260">
      <w:pPr>
        <w:spacing w:after="0"/>
        <w:jc w:val="both"/>
        <w:rPr>
          <w:rFonts w:ascii="Arial" w:hAnsi="Arial" w:cs="Arial"/>
          <w:b/>
          <w:sz w:val="10"/>
          <w:szCs w:val="10"/>
        </w:rPr>
      </w:pPr>
    </w:p>
    <w:p w14:paraId="1DCFDB72" w14:textId="77777777" w:rsidR="009647A8" w:rsidRPr="006C25A0" w:rsidRDefault="009647A8" w:rsidP="009647A8">
      <w:pPr>
        <w:shd w:val="clear" w:color="auto" w:fill="DEEAF6" w:themeFill="accent1" w:themeFillTint="33"/>
        <w:spacing w:after="0"/>
        <w:rPr>
          <w:rFonts w:ascii="Arial" w:hAnsi="Arial" w:cs="Arial"/>
          <w:b/>
          <w:sz w:val="20"/>
          <w:szCs w:val="20"/>
        </w:rPr>
      </w:pPr>
      <w:r w:rsidRPr="006C25A0">
        <w:rPr>
          <w:rFonts w:ascii="Arial" w:hAnsi="Arial" w:cs="Arial"/>
          <w:b/>
          <w:sz w:val="20"/>
          <w:szCs w:val="20"/>
        </w:rPr>
        <w:t>1. Τι προσωπικά δεδομένα επεξεργαζόμαστε και από πού τα συλλέγουμε</w:t>
      </w:r>
    </w:p>
    <w:p w14:paraId="4A227603"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α) Στοιχεία ταυτότητας και επικοινωνίας (ονοματεπώνυμο, πατρώνυμο, ΑΜΚΑ, διεύθυνση κατοικίας, τηλέφωνα, διεύθυνση ηλεκτρονικού ταχυδρ</w:t>
      </w:r>
      <w:r>
        <w:rPr>
          <w:rFonts w:ascii="Arial" w:hAnsi="Arial" w:cs="Arial"/>
          <w:sz w:val="20"/>
          <w:szCs w:val="20"/>
        </w:rPr>
        <w:t>ομείου)</w:t>
      </w:r>
      <w:r w:rsidRPr="006C25A0">
        <w:rPr>
          <w:rFonts w:ascii="Arial" w:hAnsi="Arial" w:cs="Arial"/>
          <w:sz w:val="20"/>
          <w:szCs w:val="20"/>
        </w:rPr>
        <w:t xml:space="preserve">. </w:t>
      </w:r>
    </w:p>
    <w:p w14:paraId="27162383" w14:textId="77777777" w:rsidR="00882260" w:rsidRDefault="00882260" w:rsidP="00882260">
      <w:pPr>
        <w:spacing w:after="0"/>
        <w:jc w:val="both"/>
        <w:rPr>
          <w:rFonts w:ascii="Arial" w:hAnsi="Arial" w:cs="Arial"/>
          <w:sz w:val="20"/>
          <w:szCs w:val="20"/>
        </w:rPr>
      </w:pPr>
      <w:r w:rsidRPr="006C25A0">
        <w:rPr>
          <w:rFonts w:ascii="Arial" w:hAnsi="Arial" w:cs="Arial"/>
          <w:sz w:val="20"/>
          <w:szCs w:val="20"/>
        </w:rPr>
        <w:t xml:space="preserve">β) Δεδομένα και πληροφορίες που αφορούν την κατάσταση της υγείας σας και το ιατρικό ιστορικό σας. </w:t>
      </w:r>
    </w:p>
    <w:p w14:paraId="175D2AF0" w14:textId="77777777" w:rsidR="00882260" w:rsidRPr="006C25A0" w:rsidRDefault="00882260" w:rsidP="00882260">
      <w:pPr>
        <w:spacing w:after="0"/>
        <w:jc w:val="both"/>
        <w:rPr>
          <w:rFonts w:ascii="Arial" w:hAnsi="Arial" w:cs="Arial"/>
          <w:sz w:val="10"/>
          <w:szCs w:val="10"/>
        </w:rPr>
      </w:pPr>
    </w:p>
    <w:p w14:paraId="6C450490" w14:textId="77777777" w:rsidR="00882260" w:rsidRPr="006C25A0" w:rsidRDefault="00882260" w:rsidP="00882260">
      <w:pPr>
        <w:shd w:val="clear" w:color="auto" w:fill="DEEAF6" w:themeFill="accent1" w:themeFillTint="33"/>
        <w:spacing w:after="0"/>
        <w:rPr>
          <w:rFonts w:ascii="Arial" w:hAnsi="Arial" w:cs="Arial"/>
          <w:b/>
          <w:sz w:val="20"/>
          <w:szCs w:val="20"/>
        </w:rPr>
      </w:pPr>
      <w:r w:rsidRPr="006C25A0">
        <w:rPr>
          <w:rFonts w:ascii="Arial" w:hAnsi="Arial" w:cs="Arial"/>
          <w:b/>
          <w:sz w:val="20"/>
          <w:szCs w:val="20"/>
        </w:rPr>
        <w:t>2. Ποιος είναι ο σκοπός και η νομική βάση επεξεργασίας των προσωπικών σας δεδομένων</w:t>
      </w:r>
    </w:p>
    <w:p w14:paraId="2ECCFE2D" w14:textId="77777777" w:rsidR="00882260" w:rsidRPr="006C25A0" w:rsidRDefault="00882260" w:rsidP="00882260">
      <w:pPr>
        <w:spacing w:after="0"/>
        <w:jc w:val="both"/>
        <w:rPr>
          <w:rFonts w:ascii="Arial" w:hAnsi="Arial" w:cs="Arial"/>
          <w:sz w:val="20"/>
          <w:szCs w:val="20"/>
        </w:rPr>
      </w:pPr>
      <w:r>
        <w:rPr>
          <w:rFonts w:ascii="Arial" w:hAnsi="Arial" w:cs="Arial"/>
          <w:sz w:val="20"/>
          <w:szCs w:val="20"/>
        </w:rPr>
        <w:t>α</w:t>
      </w:r>
      <w:r w:rsidRPr="006C25A0">
        <w:rPr>
          <w:rFonts w:ascii="Arial" w:hAnsi="Arial" w:cs="Arial"/>
          <w:sz w:val="20"/>
          <w:szCs w:val="20"/>
        </w:rPr>
        <w:t>) Η επικοινωνία μαζί σας για θέματα που αφορούν στα ραντεβού σας, στις εξετάσεις, στη διάγνωση και στη θεραπεία σας</w:t>
      </w:r>
    </w:p>
    <w:p w14:paraId="093FD38D" w14:textId="77777777" w:rsidR="00882260" w:rsidRPr="006C25A0" w:rsidRDefault="00882260" w:rsidP="00882260">
      <w:pPr>
        <w:spacing w:after="0"/>
        <w:jc w:val="both"/>
        <w:rPr>
          <w:rFonts w:ascii="Arial" w:hAnsi="Arial" w:cs="Arial"/>
          <w:sz w:val="20"/>
          <w:szCs w:val="20"/>
        </w:rPr>
      </w:pPr>
      <w:r>
        <w:rPr>
          <w:rFonts w:ascii="Arial" w:hAnsi="Arial" w:cs="Arial"/>
          <w:sz w:val="20"/>
          <w:szCs w:val="20"/>
        </w:rPr>
        <w:t>β</w:t>
      </w:r>
      <w:r w:rsidRPr="006C25A0">
        <w:rPr>
          <w:rFonts w:ascii="Arial" w:hAnsi="Arial" w:cs="Arial"/>
          <w:sz w:val="20"/>
          <w:szCs w:val="20"/>
        </w:rPr>
        <w:t xml:space="preserve">) Η </w:t>
      </w:r>
      <w:r>
        <w:rPr>
          <w:rFonts w:ascii="Arial" w:hAnsi="Arial" w:cs="Arial"/>
          <w:sz w:val="20"/>
          <w:szCs w:val="20"/>
        </w:rPr>
        <w:t xml:space="preserve">εκτέλεση, η </w:t>
      </w:r>
      <w:r w:rsidRPr="006C25A0">
        <w:rPr>
          <w:rFonts w:ascii="Arial" w:hAnsi="Arial" w:cs="Arial"/>
          <w:sz w:val="20"/>
          <w:szCs w:val="20"/>
        </w:rPr>
        <w:t>αξιολόγηση και η γνωμάτευση των ιατρικών σας εξετάσεων</w:t>
      </w:r>
    </w:p>
    <w:p w14:paraId="70A37B79" w14:textId="77777777" w:rsidR="00882260" w:rsidRPr="006C25A0" w:rsidRDefault="00882260" w:rsidP="00882260">
      <w:pPr>
        <w:spacing w:after="0"/>
        <w:jc w:val="both"/>
        <w:rPr>
          <w:rFonts w:ascii="Arial" w:hAnsi="Arial" w:cs="Arial"/>
          <w:sz w:val="20"/>
          <w:szCs w:val="20"/>
        </w:rPr>
      </w:pPr>
      <w:r>
        <w:rPr>
          <w:rFonts w:ascii="Arial" w:hAnsi="Arial" w:cs="Arial"/>
          <w:sz w:val="20"/>
          <w:szCs w:val="20"/>
        </w:rPr>
        <w:t>γ</w:t>
      </w:r>
      <w:r w:rsidRPr="006C25A0">
        <w:rPr>
          <w:rFonts w:ascii="Arial" w:hAnsi="Arial" w:cs="Arial"/>
          <w:sz w:val="20"/>
          <w:szCs w:val="20"/>
        </w:rPr>
        <w:t>) Η παράδοση των αποτελεσμάτων των εξετάσεων</w:t>
      </w:r>
    </w:p>
    <w:p w14:paraId="4AC4B416" w14:textId="77777777" w:rsidR="00882260" w:rsidRPr="006C25A0" w:rsidRDefault="00882260" w:rsidP="00882260">
      <w:pPr>
        <w:spacing w:after="0"/>
        <w:jc w:val="both"/>
        <w:rPr>
          <w:rFonts w:ascii="Arial" w:hAnsi="Arial" w:cs="Arial"/>
          <w:sz w:val="20"/>
          <w:szCs w:val="20"/>
        </w:rPr>
      </w:pPr>
      <w:r>
        <w:rPr>
          <w:rFonts w:ascii="Arial" w:hAnsi="Arial" w:cs="Arial"/>
          <w:sz w:val="20"/>
          <w:szCs w:val="20"/>
        </w:rPr>
        <w:t>δ</w:t>
      </w:r>
      <w:r w:rsidRPr="006C25A0">
        <w:rPr>
          <w:rFonts w:ascii="Arial" w:hAnsi="Arial" w:cs="Arial"/>
          <w:sz w:val="20"/>
          <w:szCs w:val="20"/>
        </w:rPr>
        <w:t xml:space="preserve">) Η κάλυψη του κόστους υπηρεσιών από Φορείς κοινωνικής ασφάλισης </w:t>
      </w:r>
    </w:p>
    <w:p w14:paraId="773D95D1" w14:textId="77777777" w:rsidR="00882260" w:rsidRPr="006C25A0" w:rsidRDefault="00882260" w:rsidP="00882260">
      <w:pPr>
        <w:spacing w:after="0"/>
        <w:jc w:val="both"/>
        <w:rPr>
          <w:rFonts w:ascii="Arial" w:hAnsi="Arial" w:cs="Arial"/>
          <w:sz w:val="20"/>
          <w:szCs w:val="20"/>
        </w:rPr>
      </w:pPr>
      <w:r>
        <w:rPr>
          <w:rFonts w:ascii="Arial" w:hAnsi="Arial" w:cs="Arial"/>
          <w:sz w:val="20"/>
          <w:szCs w:val="20"/>
        </w:rPr>
        <w:t>ε</w:t>
      </w:r>
      <w:r w:rsidRPr="006C25A0">
        <w:rPr>
          <w:rFonts w:ascii="Arial" w:hAnsi="Arial" w:cs="Arial"/>
          <w:sz w:val="20"/>
          <w:szCs w:val="20"/>
        </w:rPr>
        <w:t>) Η έκδοση των απαιτούμενων φορολογικών παραστατικών</w:t>
      </w:r>
    </w:p>
    <w:p w14:paraId="10A96D5D" w14:textId="77777777" w:rsidR="00882260" w:rsidRPr="006C25A0" w:rsidRDefault="00882260" w:rsidP="00882260">
      <w:pPr>
        <w:spacing w:after="0"/>
        <w:jc w:val="both"/>
        <w:rPr>
          <w:rFonts w:ascii="Arial" w:hAnsi="Arial" w:cs="Arial"/>
          <w:sz w:val="10"/>
          <w:szCs w:val="10"/>
        </w:rPr>
      </w:pPr>
    </w:p>
    <w:p w14:paraId="4ED534C4"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Νομική βάση για τους ανωτέρω σκοπούς αποτελούν:</w:t>
      </w:r>
    </w:p>
    <w:p w14:paraId="645634F1"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α) Η αναγκαιότητα της επεξεργασίας των προσωπικών δεδομένων σας για την ιατρική διάγνωση και θεραπεία σας, αλλά και η μεταξύ μας σύμβαση για την παροχή υπηρεσιών προς εσάς. </w:t>
      </w:r>
    </w:p>
    <w:p w14:paraId="5A39F769"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lastRenderedPageBreak/>
        <w:t>β) Η αναγκαιότητα εκτέλεσης υποχρεώσεων και άσκηση δικαιωμάτων στον τομέα του δικαίου της κοινωνικής ασφάλισης και κοινωνικής προστασίας, καθώς και οι όροι των σχετικών συμβάσεων.</w:t>
      </w:r>
    </w:p>
    <w:p w14:paraId="7CD56CA1"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γ) Η συμμόρφωση με την εκάστοτε ισχύουσα φορολογική νομοθεσία, που επιβάλλει τη συλλογή των στοιχείων σας για την έκδοση νόμιμου παραστατικού.</w:t>
      </w:r>
    </w:p>
    <w:p w14:paraId="22B55580" w14:textId="77777777" w:rsidR="00882260" w:rsidRPr="006C25A0" w:rsidRDefault="00882260" w:rsidP="00882260">
      <w:pPr>
        <w:spacing w:after="0"/>
        <w:jc w:val="both"/>
        <w:rPr>
          <w:rFonts w:ascii="Arial" w:hAnsi="Arial" w:cs="Arial"/>
          <w:sz w:val="20"/>
          <w:szCs w:val="20"/>
        </w:rPr>
      </w:pPr>
      <w:r>
        <w:rPr>
          <w:rFonts w:ascii="Arial" w:hAnsi="Arial" w:cs="Arial"/>
          <w:sz w:val="20"/>
          <w:szCs w:val="20"/>
        </w:rPr>
        <w:t>δ</w:t>
      </w:r>
      <w:r w:rsidRPr="006C25A0">
        <w:rPr>
          <w:rFonts w:ascii="Arial" w:hAnsi="Arial" w:cs="Arial"/>
          <w:sz w:val="20"/>
          <w:szCs w:val="20"/>
        </w:rPr>
        <w:t>) Η διαφύλαξη και προστασία των εννόμων συμφερόντων, τόσο των δικών σας, όσο και των δικών μας</w:t>
      </w:r>
    </w:p>
    <w:p w14:paraId="219DD077" w14:textId="77777777" w:rsidR="00882260" w:rsidRPr="0031081A" w:rsidRDefault="00882260" w:rsidP="00882260">
      <w:pPr>
        <w:spacing w:after="0"/>
        <w:jc w:val="both"/>
        <w:rPr>
          <w:rFonts w:ascii="Arial" w:hAnsi="Arial" w:cs="Arial"/>
          <w:sz w:val="10"/>
          <w:szCs w:val="10"/>
        </w:rPr>
      </w:pPr>
    </w:p>
    <w:p w14:paraId="3E532B37" w14:textId="77777777" w:rsidR="00882260" w:rsidRPr="006C25A0" w:rsidRDefault="00882260" w:rsidP="00882260">
      <w:pPr>
        <w:shd w:val="clear" w:color="auto" w:fill="DEEAF6" w:themeFill="accent1" w:themeFillTint="33"/>
        <w:spacing w:after="0"/>
        <w:rPr>
          <w:rFonts w:ascii="Arial" w:hAnsi="Arial" w:cs="Arial"/>
          <w:b/>
          <w:sz w:val="20"/>
          <w:szCs w:val="20"/>
        </w:rPr>
      </w:pPr>
      <w:r w:rsidRPr="006C25A0">
        <w:rPr>
          <w:rFonts w:ascii="Arial" w:hAnsi="Arial" w:cs="Arial"/>
          <w:b/>
          <w:sz w:val="20"/>
          <w:szCs w:val="20"/>
        </w:rPr>
        <w:t>3. Ποιοι είναι οι αποδέκτες των προσωπικών σας δεδομένων</w:t>
      </w:r>
    </w:p>
    <w:p w14:paraId="17ADA97C"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Το </w:t>
      </w:r>
      <w:r>
        <w:rPr>
          <w:rFonts w:ascii="Arial" w:hAnsi="Arial" w:cs="Arial"/>
          <w:sz w:val="20"/>
          <w:szCs w:val="20"/>
        </w:rPr>
        <w:t>Εργαστήριο</w:t>
      </w:r>
      <w:r w:rsidRPr="006C25A0">
        <w:rPr>
          <w:rFonts w:ascii="Arial" w:hAnsi="Arial" w:cs="Arial"/>
          <w:sz w:val="20"/>
          <w:szCs w:val="20"/>
        </w:rPr>
        <w:t xml:space="preserve"> </w:t>
      </w:r>
      <w:r>
        <w:rPr>
          <w:rFonts w:ascii="Arial" w:hAnsi="Arial" w:cs="Arial"/>
          <w:sz w:val="20"/>
          <w:szCs w:val="20"/>
        </w:rPr>
        <w:t xml:space="preserve">μπορεί να </w:t>
      </w:r>
      <w:r w:rsidRPr="006C25A0">
        <w:rPr>
          <w:rFonts w:ascii="Arial" w:hAnsi="Arial" w:cs="Arial"/>
          <w:sz w:val="20"/>
          <w:szCs w:val="20"/>
        </w:rPr>
        <w:t xml:space="preserve">διαβιβάζει προσωπικά δεδομένα σε τρίτους, στους οποίους αναθέτει την επεξεργασία προσωπικών δεδομένων για λογαριασμό του (για διενέργεια εξειδικευμένων ιατρικών εξετάσεων που χρήζουν ανάλυσης από ειδικά εργαστήρια). Στις περιπτώσεις αυτές το </w:t>
      </w:r>
      <w:r>
        <w:rPr>
          <w:rFonts w:ascii="Arial" w:hAnsi="Arial" w:cs="Arial"/>
          <w:sz w:val="20"/>
          <w:szCs w:val="20"/>
        </w:rPr>
        <w:t>Εργαστήριο</w:t>
      </w:r>
      <w:r w:rsidRPr="006C25A0">
        <w:rPr>
          <w:rFonts w:ascii="Arial" w:hAnsi="Arial" w:cs="Arial"/>
          <w:sz w:val="20"/>
          <w:szCs w:val="20"/>
        </w:rPr>
        <w:t xml:space="preserve"> παραμένει υπεύθυνο για την επεξεργασία των προσωπικών σας δεδομένων και ορίζει τα επιμέρους στοιχεία της επεξεργασίας, υπογράφει δε ειδική σύμβαση με τους τρίτους στους οποίους αναθέτει εκτέλεση δραστηριοτήτων επεξεργασίας, προκειμένου να διασφαλίζεται ότι η επεξεργασία διενεργείται σύμφωνα με το ισχύον νομικό πλαίσιο.  </w:t>
      </w:r>
    </w:p>
    <w:p w14:paraId="7C4BBEFA"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Κοινοποιούμε, επίσης, - </w:t>
      </w:r>
      <w:r>
        <w:rPr>
          <w:rFonts w:ascii="Arial" w:hAnsi="Arial" w:cs="Arial"/>
          <w:sz w:val="20"/>
          <w:szCs w:val="20"/>
        </w:rPr>
        <w:t>όταν</w:t>
      </w:r>
      <w:r w:rsidRPr="006C25A0">
        <w:rPr>
          <w:rFonts w:ascii="Arial" w:hAnsi="Arial" w:cs="Arial"/>
          <w:sz w:val="20"/>
          <w:szCs w:val="20"/>
        </w:rPr>
        <w:t xml:space="preserve"> απαιτείται - δεδομένα σας στις αρμόδιες φορολογικές αρχές και οργανισμούς κοινωνικής ασφάλισης. </w:t>
      </w:r>
    </w:p>
    <w:p w14:paraId="00EA8139"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Μόνο μετά από εντολή σας, τα προσωπικά σας δεδομένα δύνανται να διαβιβαστούν σε τρίτους (π.χ. θεράποντα ιατρό), ή σε πρόσωπα που εσείς υποδεικνύετε.</w:t>
      </w:r>
    </w:p>
    <w:p w14:paraId="3F6C19AF"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Το </w:t>
      </w:r>
      <w:r>
        <w:rPr>
          <w:rFonts w:ascii="Arial" w:hAnsi="Arial" w:cs="Arial"/>
          <w:sz w:val="20"/>
          <w:szCs w:val="20"/>
        </w:rPr>
        <w:t>Εργαστήριο</w:t>
      </w:r>
      <w:r w:rsidRPr="006C25A0">
        <w:rPr>
          <w:rFonts w:ascii="Arial" w:hAnsi="Arial" w:cs="Arial"/>
          <w:sz w:val="20"/>
          <w:szCs w:val="20"/>
        </w:rPr>
        <w:t xml:space="preserve"> δε θα διαβιβάσει τα δεδομένα σας σε τρίτη χώρα, ή σε διεθνή οργανισμό παρά μόνον κατόπιν αδείας σας και αφού διασφαλισθούν οι προϋποθέσεις της κείμενης νομοθεσίας. </w:t>
      </w:r>
    </w:p>
    <w:p w14:paraId="31222E56" w14:textId="77777777" w:rsidR="00882260" w:rsidRPr="0031081A" w:rsidRDefault="00882260" w:rsidP="00882260">
      <w:pPr>
        <w:spacing w:after="0"/>
        <w:jc w:val="both"/>
        <w:rPr>
          <w:rFonts w:ascii="Arial" w:hAnsi="Arial" w:cs="Arial"/>
          <w:sz w:val="10"/>
          <w:szCs w:val="10"/>
        </w:rPr>
      </w:pPr>
    </w:p>
    <w:p w14:paraId="07585D6E" w14:textId="77777777" w:rsidR="00882260" w:rsidRPr="006C25A0" w:rsidRDefault="00882260" w:rsidP="00882260">
      <w:pPr>
        <w:shd w:val="clear" w:color="auto" w:fill="DEEAF6" w:themeFill="accent1" w:themeFillTint="33"/>
        <w:spacing w:after="0"/>
        <w:rPr>
          <w:rFonts w:ascii="Arial" w:hAnsi="Arial" w:cs="Arial"/>
          <w:b/>
          <w:sz w:val="20"/>
          <w:szCs w:val="20"/>
        </w:rPr>
      </w:pPr>
      <w:r w:rsidRPr="006C25A0">
        <w:rPr>
          <w:rFonts w:ascii="Arial" w:hAnsi="Arial" w:cs="Arial"/>
          <w:b/>
          <w:sz w:val="20"/>
          <w:szCs w:val="20"/>
        </w:rPr>
        <w:t>4. Για πόσο χρόνο τηρούνται τα προσωπικά σας δεδομένα</w:t>
      </w:r>
    </w:p>
    <w:p w14:paraId="640503AD" w14:textId="77777777" w:rsidR="00882260" w:rsidRPr="006C25A0" w:rsidRDefault="00585A67" w:rsidP="00882260">
      <w:pPr>
        <w:spacing w:after="0"/>
        <w:jc w:val="both"/>
        <w:rPr>
          <w:rFonts w:ascii="Arial" w:hAnsi="Arial" w:cs="Arial"/>
          <w:sz w:val="20"/>
          <w:szCs w:val="20"/>
        </w:rPr>
      </w:pPr>
      <w:r w:rsidRPr="00585A67">
        <w:rPr>
          <w:rFonts w:ascii="Arial" w:hAnsi="Arial" w:cs="Arial"/>
          <w:sz w:val="20"/>
          <w:szCs w:val="20"/>
        </w:rPr>
        <w:t>Σύμφωνα με τον Κώδικα Ιατρικής Δεοντολογίας Ν. 3418/ 2005 άρθρο 14, η τήρηση του ιατρικού αρχείου προβλέπεται για 10 έτη από την τελευταία επίσκεψή σας στο Εργαστήριο</w:t>
      </w:r>
      <w:r>
        <w:rPr>
          <w:rFonts w:ascii="Arial" w:hAnsi="Arial" w:cs="Arial"/>
          <w:sz w:val="20"/>
          <w:szCs w:val="20"/>
        </w:rPr>
        <w:t>,</w:t>
      </w:r>
      <w:r w:rsidRPr="00585A67">
        <w:rPr>
          <w:rFonts w:ascii="Arial" w:hAnsi="Arial" w:cs="Arial"/>
          <w:sz w:val="20"/>
          <w:szCs w:val="20"/>
        </w:rPr>
        <w:t xml:space="preserve"> εκτός αν κατευθυντήριες οδηγίες από αρμόδιες επιστημονικές </w:t>
      </w:r>
      <w:r>
        <w:rPr>
          <w:rFonts w:ascii="Arial" w:hAnsi="Arial" w:cs="Arial"/>
          <w:sz w:val="20"/>
          <w:szCs w:val="20"/>
        </w:rPr>
        <w:t>ε</w:t>
      </w:r>
      <w:r w:rsidRPr="00585A67">
        <w:rPr>
          <w:rFonts w:ascii="Arial" w:hAnsi="Arial" w:cs="Arial"/>
          <w:sz w:val="20"/>
          <w:szCs w:val="20"/>
        </w:rPr>
        <w:t>νώσεις ορίζουν προέκταση χρόνου.</w:t>
      </w:r>
    </w:p>
    <w:p w14:paraId="2F6ADEF6" w14:textId="77777777" w:rsidR="00882260" w:rsidRPr="0031081A" w:rsidRDefault="00882260" w:rsidP="00882260">
      <w:pPr>
        <w:spacing w:after="0"/>
        <w:jc w:val="both"/>
        <w:rPr>
          <w:rFonts w:ascii="Arial" w:hAnsi="Arial" w:cs="Arial"/>
          <w:sz w:val="10"/>
          <w:szCs w:val="10"/>
        </w:rPr>
      </w:pPr>
    </w:p>
    <w:p w14:paraId="31F85869" w14:textId="77777777" w:rsidR="00882260" w:rsidRPr="006C25A0" w:rsidRDefault="00882260" w:rsidP="00882260">
      <w:pPr>
        <w:shd w:val="clear" w:color="auto" w:fill="DEEAF6" w:themeFill="accent1" w:themeFillTint="33"/>
        <w:spacing w:after="0"/>
        <w:rPr>
          <w:rFonts w:ascii="Arial" w:hAnsi="Arial" w:cs="Arial"/>
          <w:b/>
          <w:sz w:val="20"/>
          <w:szCs w:val="20"/>
        </w:rPr>
      </w:pPr>
      <w:r w:rsidRPr="006C25A0">
        <w:rPr>
          <w:rFonts w:ascii="Arial" w:hAnsi="Arial" w:cs="Arial"/>
          <w:b/>
          <w:sz w:val="20"/>
          <w:szCs w:val="20"/>
        </w:rPr>
        <w:t>5. Ποια είναι τα δικαιώματά σας σε σχέση με τα προσωπικά σας δεδομένα</w:t>
      </w:r>
    </w:p>
    <w:p w14:paraId="1F649434"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Μπορείτε ανά πάσα στιγμή με αίτημά σας στο </w:t>
      </w:r>
      <w:r>
        <w:rPr>
          <w:rFonts w:ascii="Arial" w:hAnsi="Arial" w:cs="Arial"/>
          <w:sz w:val="20"/>
          <w:szCs w:val="20"/>
        </w:rPr>
        <w:t xml:space="preserve">Εργαστήριό </w:t>
      </w:r>
      <w:r w:rsidRPr="006C25A0">
        <w:rPr>
          <w:rFonts w:ascii="Arial" w:hAnsi="Arial" w:cs="Arial"/>
          <w:sz w:val="20"/>
          <w:szCs w:val="20"/>
        </w:rPr>
        <w:t>μας, να ασκήσετε τα εξής δικαιώματα</w:t>
      </w:r>
      <w:r>
        <w:rPr>
          <w:rFonts w:ascii="Arial" w:hAnsi="Arial" w:cs="Arial"/>
          <w:sz w:val="20"/>
          <w:szCs w:val="20"/>
        </w:rPr>
        <w:t xml:space="preserve"> σχετικά με τα προσωπικά σας δεδομένα:</w:t>
      </w:r>
    </w:p>
    <w:p w14:paraId="7096637B" w14:textId="77777777" w:rsidR="00882260" w:rsidRPr="0031081A" w:rsidRDefault="00882260" w:rsidP="00882260">
      <w:pPr>
        <w:spacing w:after="0"/>
        <w:jc w:val="both"/>
        <w:rPr>
          <w:rFonts w:ascii="Arial" w:hAnsi="Arial" w:cs="Arial"/>
          <w:sz w:val="10"/>
          <w:szCs w:val="10"/>
        </w:rPr>
      </w:pPr>
    </w:p>
    <w:p w14:paraId="547368A8"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α) </w:t>
      </w:r>
      <w:r w:rsidRPr="006C25A0">
        <w:rPr>
          <w:rFonts w:ascii="Arial" w:hAnsi="Arial" w:cs="Arial"/>
          <w:b/>
          <w:sz w:val="20"/>
          <w:szCs w:val="20"/>
        </w:rPr>
        <w:t>Δικαίωμα πρόσβασης</w:t>
      </w:r>
      <w:r w:rsidRPr="006C25A0">
        <w:rPr>
          <w:rFonts w:ascii="Arial" w:hAnsi="Arial" w:cs="Arial"/>
          <w:sz w:val="20"/>
          <w:szCs w:val="20"/>
        </w:rPr>
        <w:t>, δηλαδή να μας ρωτήσετε ποια είναι τα προσωπικά σας δεδομένα τα</w:t>
      </w:r>
      <w:r>
        <w:rPr>
          <w:rFonts w:ascii="Arial" w:hAnsi="Arial" w:cs="Arial"/>
          <w:sz w:val="20"/>
          <w:szCs w:val="20"/>
        </w:rPr>
        <w:t xml:space="preserve"> </w:t>
      </w:r>
      <w:r w:rsidRPr="006C25A0">
        <w:rPr>
          <w:rFonts w:ascii="Arial" w:hAnsi="Arial" w:cs="Arial"/>
          <w:sz w:val="20"/>
          <w:szCs w:val="20"/>
        </w:rPr>
        <w:t>οποία επεξεργαζόμαστε, για ποιους σκοπούς το κάνουμε, αν τα δίνουμε σε τρίτους και σε ποιους,</w:t>
      </w:r>
      <w:r>
        <w:rPr>
          <w:rFonts w:ascii="Arial" w:hAnsi="Arial" w:cs="Arial"/>
          <w:sz w:val="20"/>
          <w:szCs w:val="20"/>
        </w:rPr>
        <w:t xml:space="preserve"> </w:t>
      </w:r>
      <w:r w:rsidRPr="006C25A0">
        <w:rPr>
          <w:rFonts w:ascii="Arial" w:hAnsi="Arial" w:cs="Arial"/>
          <w:sz w:val="20"/>
          <w:szCs w:val="20"/>
        </w:rPr>
        <w:t>καθώς και άλλες σχετικές πληροφορίες. Επίσης, έχετε το δικαίωμα να λάβετε δωρεάν αντίγραφο</w:t>
      </w:r>
      <w:r>
        <w:rPr>
          <w:rFonts w:ascii="Arial" w:hAnsi="Arial" w:cs="Arial"/>
          <w:sz w:val="20"/>
          <w:szCs w:val="20"/>
        </w:rPr>
        <w:t xml:space="preserve"> </w:t>
      </w:r>
      <w:r w:rsidRPr="006C25A0">
        <w:rPr>
          <w:rFonts w:ascii="Arial" w:hAnsi="Arial" w:cs="Arial"/>
          <w:sz w:val="20"/>
          <w:szCs w:val="20"/>
        </w:rPr>
        <w:t xml:space="preserve">των προσωπικών σας δεδομένων μετά από αίτησή σας. </w:t>
      </w:r>
    </w:p>
    <w:p w14:paraId="6A82E259"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β) </w:t>
      </w:r>
      <w:r w:rsidRPr="006C25A0">
        <w:rPr>
          <w:rFonts w:ascii="Arial" w:hAnsi="Arial" w:cs="Arial"/>
          <w:b/>
          <w:sz w:val="20"/>
          <w:szCs w:val="20"/>
        </w:rPr>
        <w:t>Δικαίωμα διόρθωσης</w:t>
      </w:r>
      <w:r>
        <w:rPr>
          <w:rFonts w:ascii="Arial" w:hAnsi="Arial" w:cs="Arial"/>
          <w:b/>
          <w:sz w:val="20"/>
          <w:szCs w:val="20"/>
        </w:rPr>
        <w:t xml:space="preserve"> </w:t>
      </w:r>
      <w:r w:rsidRPr="0031081A">
        <w:rPr>
          <w:rFonts w:ascii="Arial" w:hAnsi="Arial" w:cs="Arial"/>
          <w:sz w:val="20"/>
          <w:szCs w:val="20"/>
        </w:rPr>
        <w:t>των προσωπικών σας δεδομένων</w:t>
      </w:r>
    </w:p>
    <w:p w14:paraId="3A32710F"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γ) </w:t>
      </w:r>
      <w:r w:rsidRPr="006C25A0">
        <w:rPr>
          <w:rFonts w:ascii="Arial" w:hAnsi="Arial" w:cs="Arial"/>
          <w:b/>
          <w:sz w:val="20"/>
          <w:szCs w:val="20"/>
        </w:rPr>
        <w:t>Δικαίωμα διαγραφής</w:t>
      </w:r>
      <w:r w:rsidRPr="006C25A0">
        <w:rPr>
          <w:rFonts w:ascii="Arial" w:hAnsi="Arial" w:cs="Arial"/>
          <w:sz w:val="20"/>
          <w:szCs w:val="20"/>
        </w:rPr>
        <w:t xml:space="preserve"> </w:t>
      </w:r>
      <w:r w:rsidRPr="0031081A">
        <w:rPr>
          <w:rFonts w:ascii="Arial" w:hAnsi="Arial" w:cs="Arial"/>
          <w:sz w:val="20"/>
          <w:szCs w:val="20"/>
        </w:rPr>
        <w:t>των προσωπικών σας δεδομένων</w:t>
      </w:r>
      <w:r w:rsidR="002D18F1" w:rsidRPr="002D18F1">
        <w:rPr>
          <w:rFonts w:ascii="Arial" w:hAnsi="Arial" w:cs="Arial"/>
          <w:sz w:val="20"/>
          <w:szCs w:val="20"/>
        </w:rPr>
        <w:t>: (i) όταν τα προσωπικά σας δεδομένα δεν είναι πλέον απαραίτητα σε σχέση με τους σκοπούς για τους οποίους συλλέχθηκαν, (ii) όταν ανακαλείτε τη συγκατάθεσή σας επί της οποίας βασίσθηκε η επεξεργασία των προσωπικών δεδομένων σας και δεν υπάρχει άλλη νομική βάση για την επεξεργασία, (iii) όταν τα προσωπικά δεδομένα σας υποβλήθηκαν σε επεξεργασία χωρίς την ύπαρξη της απαραίτητης νομικής βάσης</w:t>
      </w:r>
    </w:p>
    <w:p w14:paraId="3C282889"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δ) </w:t>
      </w:r>
      <w:r w:rsidRPr="006C25A0">
        <w:rPr>
          <w:rFonts w:ascii="Arial" w:hAnsi="Arial" w:cs="Arial"/>
          <w:b/>
          <w:sz w:val="20"/>
          <w:szCs w:val="20"/>
        </w:rPr>
        <w:t>Δικαίωμα περιορισμού της επεξεργασίας</w:t>
      </w:r>
      <w:r w:rsidRPr="0031081A">
        <w:rPr>
          <w:rFonts w:ascii="Arial" w:hAnsi="Arial" w:cs="Arial"/>
          <w:sz w:val="20"/>
          <w:szCs w:val="20"/>
        </w:rPr>
        <w:t xml:space="preserve"> των προσωπικών σας δεδομένων</w:t>
      </w:r>
    </w:p>
    <w:p w14:paraId="6BA7F2AC"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ε) </w:t>
      </w:r>
      <w:r w:rsidRPr="006C25A0">
        <w:rPr>
          <w:rFonts w:ascii="Arial" w:hAnsi="Arial" w:cs="Arial"/>
          <w:b/>
          <w:sz w:val="20"/>
          <w:szCs w:val="20"/>
        </w:rPr>
        <w:t>Δικαίωμα φορητότητας</w:t>
      </w:r>
      <w:r w:rsidRPr="006C25A0">
        <w:rPr>
          <w:rFonts w:ascii="Arial" w:hAnsi="Arial" w:cs="Arial"/>
          <w:sz w:val="20"/>
          <w:szCs w:val="20"/>
        </w:rPr>
        <w:t xml:space="preserve">, δηλαδή να αποστείλουμε τα δεδομένα σας σε πρόσφορο ηλεκτρονικό μέσο, ή / και σε έντυπη μορφή, σε σας, ή πρόσωπο που εσείς θα υποδείξετε, ή σε άλλον υπεύθυνο επεξεργασίας. </w:t>
      </w:r>
    </w:p>
    <w:p w14:paraId="2515A7B2"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στ) </w:t>
      </w:r>
      <w:r w:rsidRPr="006C25A0">
        <w:rPr>
          <w:rFonts w:ascii="Arial" w:hAnsi="Arial" w:cs="Arial"/>
          <w:b/>
          <w:sz w:val="20"/>
          <w:szCs w:val="20"/>
        </w:rPr>
        <w:t>Δικαίωμα να ανακαλέσετε</w:t>
      </w:r>
      <w:r w:rsidRPr="006C25A0">
        <w:rPr>
          <w:rFonts w:ascii="Arial" w:hAnsi="Arial" w:cs="Arial"/>
          <w:sz w:val="20"/>
          <w:szCs w:val="20"/>
        </w:rPr>
        <w:t xml:space="preserve"> ανά πάσα στιγμή τη συγκατάθεση που έχετε παράσχει για ζήτημα σχετιζόμενο με την προστασία προσωπικών δεδομένων και δεδομένων υγείας.</w:t>
      </w:r>
    </w:p>
    <w:p w14:paraId="4ACF3134" w14:textId="77777777" w:rsidR="00882260" w:rsidRPr="0031081A" w:rsidRDefault="00882260" w:rsidP="00882260">
      <w:pPr>
        <w:spacing w:after="0"/>
        <w:jc w:val="both"/>
        <w:rPr>
          <w:rFonts w:ascii="Arial" w:hAnsi="Arial" w:cs="Arial"/>
          <w:sz w:val="10"/>
          <w:szCs w:val="10"/>
        </w:rPr>
      </w:pPr>
    </w:p>
    <w:p w14:paraId="099F740E" w14:textId="3CDBAB1E" w:rsidR="00882260" w:rsidRPr="002A72A9" w:rsidRDefault="00882260" w:rsidP="007E311A">
      <w:pPr>
        <w:pStyle w:val="font8"/>
        <w:spacing w:before="0" w:beforeAutospacing="0" w:after="0" w:afterAutospacing="0"/>
        <w:jc w:val="both"/>
        <w:textAlignment w:val="baseline"/>
        <w:rPr>
          <w:rFonts w:ascii="Arial" w:eastAsiaTheme="minorHAnsi" w:hAnsi="Arial" w:cs="Arial"/>
          <w:sz w:val="20"/>
          <w:szCs w:val="20"/>
          <w:lang w:eastAsia="en-US"/>
        </w:rPr>
      </w:pPr>
      <w:r w:rsidRPr="006C25A0">
        <w:rPr>
          <w:rFonts w:ascii="Arial" w:hAnsi="Arial"/>
          <w:sz w:val="20"/>
          <w:szCs w:val="20"/>
        </w:rPr>
        <w:t xml:space="preserve">Για την άσκηση των ανωτέρω δικαιωμάτων σας, καθώς και για οποιαδήποτε επικοινωνία σχετικά με τα προσωπικά δεδομένα σας, παρακαλούμε να επικοινωνείτε </w:t>
      </w:r>
      <w:r w:rsidRPr="002D18F1">
        <w:rPr>
          <w:rFonts w:ascii="Arial" w:eastAsiaTheme="minorHAnsi" w:hAnsi="Arial" w:cs="Arial"/>
          <w:sz w:val="20"/>
          <w:szCs w:val="20"/>
          <w:lang w:eastAsia="en-US"/>
        </w:rPr>
        <w:t xml:space="preserve">στο </w:t>
      </w:r>
      <w:r w:rsidR="002D18F1" w:rsidRPr="002D18F1">
        <w:rPr>
          <w:rFonts w:ascii="Arial" w:eastAsiaTheme="minorHAnsi" w:hAnsi="Arial" w:cs="Arial"/>
          <w:sz w:val="20"/>
          <w:szCs w:val="20"/>
          <w:lang w:eastAsia="en-US"/>
        </w:rPr>
        <w:t>«Παθολογοανατομικό Εργαστήριο Istomedica</w:t>
      </w:r>
      <w:r w:rsidR="002D18F1" w:rsidRPr="002D18F1">
        <w:rPr>
          <w:rFonts w:ascii="Arial" w:eastAsiaTheme="minorHAnsi" w:hAnsi="Arial" w:cs="Arial" w:hint="eastAsia"/>
          <w:sz w:val="20"/>
          <w:szCs w:val="20"/>
          <w:lang w:eastAsia="en-US"/>
        </w:rPr>
        <w:t>»</w:t>
      </w:r>
      <w:r w:rsidR="002D18F1">
        <w:rPr>
          <w:rFonts w:ascii="Arial" w:eastAsiaTheme="minorHAnsi" w:hAnsi="Arial" w:cs="Arial"/>
          <w:sz w:val="20"/>
          <w:szCs w:val="20"/>
          <w:lang w:eastAsia="en-US"/>
        </w:rPr>
        <w:t xml:space="preserve">, </w:t>
      </w:r>
      <w:r w:rsidR="002D18F1" w:rsidRPr="002D18F1">
        <w:rPr>
          <w:rFonts w:ascii="Arial" w:eastAsiaTheme="minorHAnsi" w:hAnsi="Arial"/>
          <w:sz w:val="20"/>
          <w:szCs w:val="20"/>
          <w:lang w:eastAsia="en-US"/>
        </w:rPr>
        <w:t>Μιχαλακοπούλου 92, Ιλίσια</w:t>
      </w:r>
      <w:r w:rsidRPr="006C25A0">
        <w:rPr>
          <w:rFonts w:ascii="Arial" w:hAnsi="Arial" w:cs="Arial"/>
          <w:sz w:val="20"/>
          <w:szCs w:val="20"/>
        </w:rPr>
        <w:t>, μ</w:t>
      </w:r>
      <w:r w:rsidRPr="006C25A0">
        <w:rPr>
          <w:rFonts w:ascii="Arial" w:hAnsi="Arial"/>
          <w:sz w:val="20"/>
          <w:szCs w:val="20"/>
        </w:rPr>
        <w:t>ε</w:t>
      </w:r>
      <w:r w:rsidR="002A72A9" w:rsidRPr="002A72A9">
        <w:rPr>
          <w:rFonts w:ascii="Arial" w:hAnsi="Arial"/>
          <w:sz w:val="20"/>
          <w:szCs w:val="20"/>
        </w:rPr>
        <w:t xml:space="preserve"> </w:t>
      </w:r>
      <w:r w:rsidR="002A72A9">
        <w:rPr>
          <w:rFonts w:ascii="Arial" w:hAnsi="Arial"/>
          <w:sz w:val="20"/>
          <w:szCs w:val="20"/>
        </w:rPr>
        <w:t>την κ. Πηνελόπη Γούτα</w:t>
      </w:r>
      <w:r w:rsidRPr="006C25A0">
        <w:rPr>
          <w:rFonts w:ascii="Arial" w:hAnsi="Arial" w:cs="Arial"/>
          <w:sz w:val="20"/>
          <w:szCs w:val="20"/>
        </w:rPr>
        <w:t xml:space="preserve"> στο </w:t>
      </w:r>
      <w:r w:rsidRPr="002D18F1">
        <w:rPr>
          <w:rFonts w:ascii="Arial" w:eastAsiaTheme="minorHAnsi" w:hAnsi="Arial" w:cs="Arial"/>
          <w:sz w:val="20"/>
          <w:szCs w:val="20"/>
          <w:lang w:eastAsia="en-US"/>
        </w:rPr>
        <w:t>τηλέφωνο</w:t>
      </w:r>
      <w:r w:rsidR="002D18F1">
        <w:rPr>
          <w:rFonts w:ascii="Arial" w:eastAsiaTheme="minorHAnsi" w:hAnsi="Arial" w:cs="Arial"/>
          <w:sz w:val="20"/>
          <w:szCs w:val="20"/>
          <w:lang w:eastAsia="en-US"/>
        </w:rPr>
        <w:t>:</w:t>
      </w:r>
      <w:r w:rsidRPr="002D18F1">
        <w:rPr>
          <w:rFonts w:ascii="Arial" w:eastAsiaTheme="minorHAnsi" w:hAnsi="Arial" w:cs="Arial"/>
          <w:sz w:val="20"/>
          <w:szCs w:val="20"/>
          <w:lang w:eastAsia="en-US"/>
        </w:rPr>
        <w:t xml:space="preserve"> </w:t>
      </w:r>
      <w:r w:rsidR="002D18F1" w:rsidRPr="002D18F1">
        <w:rPr>
          <w:rFonts w:ascii="Arial" w:eastAsiaTheme="minorHAnsi" w:hAnsi="Arial" w:cs="Arial"/>
          <w:sz w:val="20"/>
          <w:szCs w:val="20"/>
          <w:lang w:eastAsia="en-US"/>
        </w:rPr>
        <w:t>2107470422</w:t>
      </w:r>
      <w:r w:rsidRPr="002D18F1">
        <w:rPr>
          <w:rFonts w:ascii="Arial" w:eastAsiaTheme="minorHAnsi" w:hAnsi="Arial" w:cs="Arial"/>
          <w:sz w:val="20"/>
          <w:szCs w:val="20"/>
          <w:lang w:eastAsia="en-US"/>
        </w:rPr>
        <w:t>,  email</w:t>
      </w:r>
      <w:r w:rsidR="002D18F1">
        <w:rPr>
          <w:rFonts w:ascii="Arial" w:eastAsiaTheme="minorHAnsi" w:hAnsi="Arial" w:cs="Arial"/>
          <w:sz w:val="20"/>
          <w:szCs w:val="20"/>
          <w:lang w:eastAsia="en-US"/>
        </w:rPr>
        <w:t>:</w:t>
      </w:r>
      <w:r w:rsidRPr="002D18F1">
        <w:rPr>
          <w:rFonts w:ascii="Arial" w:eastAsiaTheme="minorHAnsi" w:hAnsi="Arial" w:cs="Arial"/>
          <w:sz w:val="20"/>
          <w:szCs w:val="20"/>
          <w:lang w:eastAsia="en-US"/>
        </w:rPr>
        <w:t xml:space="preserve"> </w:t>
      </w:r>
      <w:hyperlink r:id="rId8" w:history="1">
        <w:r w:rsidR="00C814D1" w:rsidRPr="002967FA">
          <w:rPr>
            <w:rStyle w:val="Hyperlink"/>
            <w:rFonts w:ascii="Arial" w:eastAsiaTheme="minorHAnsi" w:hAnsi="Arial" w:cs="Arial"/>
            <w:sz w:val="20"/>
            <w:szCs w:val="20"/>
            <w:lang w:val="en-US" w:eastAsia="en-US"/>
          </w:rPr>
          <w:t>pgouta</w:t>
        </w:r>
        <w:r w:rsidR="00C814D1" w:rsidRPr="002967FA">
          <w:rPr>
            <w:rStyle w:val="Hyperlink"/>
            <w:rFonts w:ascii="Arial" w:eastAsiaTheme="minorHAnsi" w:hAnsi="Arial" w:cs="Arial"/>
            <w:sz w:val="20"/>
            <w:szCs w:val="20"/>
            <w:lang w:eastAsia="en-US"/>
          </w:rPr>
          <w:t>@istomedica.gr</w:t>
        </w:r>
      </w:hyperlink>
    </w:p>
    <w:p w14:paraId="45340099" w14:textId="77777777" w:rsidR="002D18F1" w:rsidRPr="002D18F1" w:rsidRDefault="002D18F1" w:rsidP="002D18F1">
      <w:pPr>
        <w:spacing w:after="0"/>
        <w:jc w:val="both"/>
        <w:rPr>
          <w:rFonts w:ascii="Arial" w:hAnsi="Arial" w:cs="Arial"/>
          <w:sz w:val="10"/>
          <w:szCs w:val="10"/>
        </w:rPr>
      </w:pPr>
    </w:p>
    <w:p w14:paraId="7707BA4E" w14:textId="77777777" w:rsidR="00882260" w:rsidRPr="006C25A0" w:rsidRDefault="00882260" w:rsidP="00882260">
      <w:pPr>
        <w:spacing w:after="0"/>
        <w:jc w:val="both"/>
        <w:rPr>
          <w:rFonts w:ascii="Arial" w:hAnsi="Arial" w:cs="Arial"/>
          <w:sz w:val="20"/>
          <w:szCs w:val="20"/>
        </w:rPr>
      </w:pPr>
      <w:r w:rsidRPr="006C25A0">
        <w:rPr>
          <w:rFonts w:ascii="Arial" w:hAnsi="Arial" w:cs="Arial"/>
          <w:sz w:val="20"/>
          <w:szCs w:val="20"/>
        </w:rPr>
        <w:t xml:space="preserve">Επίσης έχετε δικαίωμα να υποβάλετε ανά πάσα στιγμή καταγγελία στην αρμόδια Αρχή Προστασίας Δεδομένων Προσωπικού Χαρακτήρα (τηλ.: 2106475600, email: </w:t>
      </w:r>
      <w:hyperlink r:id="rId9" w:history="1">
        <w:r w:rsidRPr="006C25A0">
          <w:rPr>
            <w:rFonts w:ascii="Arial" w:hAnsi="Arial" w:cs="Arial"/>
            <w:sz w:val="20"/>
            <w:szCs w:val="20"/>
          </w:rPr>
          <w:t>contact@dpa.gr</w:t>
        </w:r>
      </w:hyperlink>
      <w:r w:rsidRPr="006C25A0">
        <w:rPr>
          <w:rFonts w:ascii="Arial" w:hAnsi="Arial" w:cs="Arial"/>
          <w:sz w:val="20"/>
          <w:szCs w:val="20"/>
        </w:rPr>
        <w:t xml:space="preserve">, web: </w:t>
      </w:r>
      <w:hyperlink r:id="rId10" w:history="1">
        <w:r w:rsidRPr="006C25A0">
          <w:rPr>
            <w:rFonts w:ascii="Arial" w:hAnsi="Arial" w:cs="Arial"/>
            <w:sz w:val="20"/>
            <w:szCs w:val="20"/>
          </w:rPr>
          <w:t>http://www.dpa.gr</w:t>
        </w:r>
      </w:hyperlink>
      <w:r w:rsidRPr="006C25A0">
        <w:rPr>
          <w:rFonts w:ascii="Arial" w:hAnsi="Arial" w:cs="Arial"/>
          <w:sz w:val="20"/>
          <w:szCs w:val="20"/>
        </w:rPr>
        <w:t>), σε περίπτωση που θεωρήσετε ότι θίγονται καθ’ οιονδήποτε τρόπο τα προσωπικά δεδομένα σας.</w:t>
      </w:r>
    </w:p>
    <w:p w14:paraId="7E834289" w14:textId="77777777" w:rsidR="00882260" w:rsidRPr="0031081A" w:rsidRDefault="00882260" w:rsidP="00882260">
      <w:pPr>
        <w:spacing w:after="0"/>
        <w:jc w:val="both"/>
        <w:rPr>
          <w:rFonts w:ascii="Arial" w:hAnsi="Arial" w:cs="Arial"/>
          <w:sz w:val="10"/>
          <w:szCs w:val="10"/>
        </w:rPr>
      </w:pPr>
    </w:p>
    <w:p w14:paraId="0C9C79E2" w14:textId="77777777" w:rsidR="00882260" w:rsidRPr="006C25A0" w:rsidRDefault="00882260" w:rsidP="00882260">
      <w:pPr>
        <w:shd w:val="clear" w:color="auto" w:fill="DEEAF6" w:themeFill="accent1" w:themeFillTint="33"/>
        <w:spacing w:after="0"/>
        <w:rPr>
          <w:rFonts w:ascii="Arial" w:hAnsi="Arial" w:cs="Arial"/>
          <w:b/>
          <w:sz w:val="20"/>
          <w:szCs w:val="20"/>
        </w:rPr>
      </w:pPr>
      <w:r w:rsidRPr="006C25A0">
        <w:rPr>
          <w:rFonts w:ascii="Arial" w:hAnsi="Arial" w:cs="Arial"/>
          <w:b/>
          <w:sz w:val="20"/>
          <w:szCs w:val="20"/>
        </w:rPr>
        <w:t>6. Ασφάλεια των προσωπικών σας δεδομένων</w:t>
      </w:r>
    </w:p>
    <w:p w14:paraId="69FC8D2B" w14:textId="77777777" w:rsidR="00882260" w:rsidRPr="00831AC3" w:rsidRDefault="00882260" w:rsidP="00882260">
      <w:pPr>
        <w:spacing w:after="0"/>
        <w:jc w:val="both"/>
        <w:rPr>
          <w:rFonts w:ascii="Arial" w:hAnsi="Arial" w:cs="Arial"/>
          <w:sz w:val="20"/>
          <w:szCs w:val="20"/>
        </w:rPr>
      </w:pPr>
      <w:r w:rsidRPr="006C25A0">
        <w:rPr>
          <w:rFonts w:ascii="Arial" w:hAnsi="Arial" w:cs="Arial"/>
          <w:sz w:val="20"/>
          <w:szCs w:val="20"/>
        </w:rPr>
        <w:t xml:space="preserve">Το </w:t>
      </w:r>
      <w:r w:rsidR="002D18F1" w:rsidRPr="002D18F1">
        <w:rPr>
          <w:rFonts w:ascii="Arial" w:hAnsi="Arial" w:cs="Arial"/>
          <w:sz w:val="20"/>
          <w:szCs w:val="20"/>
        </w:rPr>
        <w:t>«Παθολογοανατομικό Εργαστήριο Istomedica</w:t>
      </w:r>
      <w:r w:rsidR="002D18F1" w:rsidRPr="002D18F1">
        <w:rPr>
          <w:rFonts w:ascii="Arial" w:hAnsi="Arial" w:cs="Arial" w:hint="eastAsia"/>
          <w:sz w:val="20"/>
          <w:szCs w:val="20"/>
        </w:rPr>
        <w:t>»</w:t>
      </w:r>
      <w:r w:rsidR="002D18F1">
        <w:rPr>
          <w:rFonts w:ascii="Arial" w:hAnsi="Arial" w:cs="Arial"/>
          <w:sz w:val="20"/>
          <w:szCs w:val="20"/>
        </w:rPr>
        <w:t xml:space="preserve"> </w:t>
      </w:r>
      <w:r w:rsidRPr="006C25A0">
        <w:rPr>
          <w:rFonts w:ascii="Arial" w:hAnsi="Arial" w:cs="Arial"/>
          <w:sz w:val="20"/>
          <w:szCs w:val="20"/>
        </w:rPr>
        <w:t>έχει λάβει τα κατάλληλα τεχνικά και οργανωτικά μέτρα προκειμένου να διασφαλίζεται η εφαρμογή της νομοθεσίας και το κατάλληλο επίπεδο ασφάλειας των προσωπικών σας δεδομένων και έχει εκπαιδεύσει κατάλληλα το προσωπικό του μέσω των Πολιτικών και των Διαδικασιών Προστασίας των Προσωπικών Δεδομένων. Επίσης δεσμεύει όλους τους συνεργάτες του, οι οποίοι ενεργούν για λογαριασμό του ως Εκτελούντες την Επεξεργασία με συμβάσεις που διέπονται από το υφιστάμενο νομικό πλαίσιο.</w:t>
      </w:r>
    </w:p>
    <w:sectPr w:rsidR="00882260" w:rsidRPr="00831AC3" w:rsidSect="006C25A0">
      <w:headerReference w:type="default" r:id="rId11"/>
      <w:footerReference w:type="default" r:id="rId12"/>
      <w:pgSz w:w="11906" w:h="16838"/>
      <w:pgMar w:top="851" w:right="851" w:bottom="851"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AB31" w14:textId="77777777" w:rsidR="00EF0E3D" w:rsidRDefault="00EF0E3D" w:rsidP="007960ED">
      <w:pPr>
        <w:spacing w:after="0" w:line="240" w:lineRule="auto"/>
      </w:pPr>
      <w:r>
        <w:separator/>
      </w:r>
    </w:p>
  </w:endnote>
  <w:endnote w:type="continuationSeparator" w:id="0">
    <w:p w14:paraId="0BD032FB" w14:textId="77777777" w:rsidR="00EF0E3D" w:rsidRDefault="00EF0E3D" w:rsidP="0079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Ligh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1388" w14:textId="77777777" w:rsidR="007960ED" w:rsidRPr="007E311A" w:rsidRDefault="007E311A" w:rsidP="007E311A">
    <w:pPr>
      <w:pStyle w:val="Footer"/>
      <w:rPr>
        <w:rFonts w:ascii="Arial" w:hAnsi="Arial" w:cs="Arial"/>
        <w:sz w:val="18"/>
        <w:szCs w:val="18"/>
      </w:rPr>
    </w:pPr>
    <w:r>
      <w:rPr>
        <w:rFonts w:ascii="Arial" w:hAnsi="Arial" w:cs="Arial"/>
        <w:sz w:val="18"/>
        <w:szCs w:val="18"/>
      </w:rPr>
      <w:t xml:space="preserve">Έντυπο συγκατάθεσης </w:t>
    </w:r>
    <w:r>
      <w:rPr>
        <w:rFonts w:ascii="Arial" w:hAnsi="Arial" w:cs="Arial"/>
        <w:sz w:val="18"/>
        <w:szCs w:val="18"/>
        <w:lang w:val="en-US"/>
      </w:rPr>
      <w:t>GDPR</w:t>
    </w:r>
    <w:r w:rsidRPr="00544CC8">
      <w:rPr>
        <w:rFonts w:ascii="Arial" w:hAnsi="Arial" w:cs="Arial"/>
        <w:sz w:val="18"/>
        <w:szCs w:val="18"/>
      </w:rPr>
      <w:t>/</w:t>
    </w:r>
    <w:r>
      <w:rPr>
        <w:rFonts w:ascii="Arial" w:hAnsi="Arial" w:cs="Arial"/>
        <w:sz w:val="18"/>
        <w:szCs w:val="18"/>
        <w:lang w:val="en-US"/>
      </w:rPr>
      <w:t>v</w:t>
    </w:r>
    <w:r w:rsidRPr="00544CC8">
      <w:rPr>
        <w:rFonts w:ascii="Arial" w:hAnsi="Arial" w:cs="Arial"/>
        <w:sz w:val="18"/>
        <w:szCs w:val="18"/>
      </w:rPr>
      <w:t xml:space="preserve">1                                                                                                              </w:t>
    </w:r>
    <w:r w:rsidRPr="008579B5">
      <w:rPr>
        <w:rFonts w:ascii="Arial" w:hAnsi="Arial" w:cs="Arial"/>
        <w:sz w:val="18"/>
        <w:szCs w:val="18"/>
      </w:rPr>
      <w:t xml:space="preserve">Σελίδα </w:t>
    </w:r>
    <w:r w:rsidR="00754752" w:rsidRPr="008579B5">
      <w:rPr>
        <w:rFonts w:ascii="Arial" w:hAnsi="Arial" w:cs="Arial"/>
        <w:bCs/>
        <w:sz w:val="18"/>
        <w:szCs w:val="18"/>
      </w:rPr>
      <w:fldChar w:fldCharType="begin"/>
    </w:r>
    <w:r w:rsidRPr="008579B5">
      <w:rPr>
        <w:rFonts w:ascii="Arial" w:hAnsi="Arial" w:cs="Arial"/>
        <w:bCs/>
        <w:sz w:val="18"/>
        <w:szCs w:val="18"/>
      </w:rPr>
      <w:instrText>PAGE  \* Arabic  \* MERGEFORMAT</w:instrText>
    </w:r>
    <w:r w:rsidR="00754752" w:rsidRPr="008579B5">
      <w:rPr>
        <w:rFonts w:ascii="Arial" w:hAnsi="Arial" w:cs="Arial"/>
        <w:bCs/>
        <w:sz w:val="18"/>
        <w:szCs w:val="18"/>
      </w:rPr>
      <w:fldChar w:fldCharType="separate"/>
    </w:r>
    <w:r w:rsidR="000D4F26">
      <w:rPr>
        <w:rFonts w:ascii="Arial" w:hAnsi="Arial" w:cs="Arial"/>
        <w:bCs/>
        <w:noProof/>
        <w:sz w:val="18"/>
        <w:szCs w:val="18"/>
      </w:rPr>
      <w:t>1</w:t>
    </w:r>
    <w:r w:rsidR="00754752" w:rsidRPr="008579B5">
      <w:rPr>
        <w:rFonts w:ascii="Arial" w:hAnsi="Arial" w:cs="Arial"/>
        <w:bCs/>
        <w:sz w:val="18"/>
        <w:szCs w:val="18"/>
      </w:rPr>
      <w:fldChar w:fldCharType="end"/>
    </w:r>
    <w:r w:rsidRPr="008579B5">
      <w:rPr>
        <w:rFonts w:ascii="Arial" w:hAnsi="Arial" w:cs="Arial"/>
        <w:sz w:val="18"/>
        <w:szCs w:val="18"/>
      </w:rPr>
      <w:t xml:space="preserve"> από </w:t>
    </w:r>
    <w:fldSimple w:instr="NUMPAGES  \* Arabic  \* MERGEFORMAT">
      <w:r w:rsidR="000D4F26" w:rsidRPr="000D4F26">
        <w:rPr>
          <w:rFonts w:ascii="Arial" w:hAnsi="Arial" w:cs="Arial"/>
          <w:bCs/>
          <w:noProof/>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8B8A" w14:textId="77777777" w:rsidR="00EF0E3D" w:rsidRDefault="00EF0E3D" w:rsidP="007960ED">
      <w:pPr>
        <w:spacing w:after="0" w:line="240" w:lineRule="auto"/>
      </w:pPr>
      <w:r>
        <w:separator/>
      </w:r>
    </w:p>
  </w:footnote>
  <w:footnote w:type="continuationSeparator" w:id="0">
    <w:p w14:paraId="4CAB1644" w14:textId="77777777" w:rsidR="00EF0E3D" w:rsidRDefault="00EF0E3D" w:rsidP="00796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215" w14:textId="77777777" w:rsidR="007960ED" w:rsidRDefault="007960ED" w:rsidP="007E36E5">
    <w:pPr>
      <w:pStyle w:val="Header"/>
      <w:ind w:left="-142"/>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7969"/>
    </w:tblGrid>
    <w:tr w:rsidR="007E36E5" w14:paraId="7F18280C" w14:textId="77777777" w:rsidTr="005E1F6A">
      <w:trPr>
        <w:trHeight w:val="1001"/>
      </w:trPr>
      <w:tc>
        <w:tcPr>
          <w:tcW w:w="2377" w:type="dxa"/>
        </w:tcPr>
        <w:p w14:paraId="3D9FF6A9" w14:textId="77777777" w:rsidR="007E36E5" w:rsidRDefault="00882260" w:rsidP="007E36E5">
          <w:pPr>
            <w:pStyle w:val="Header"/>
          </w:pPr>
          <w:r w:rsidRPr="00882260">
            <w:rPr>
              <w:noProof/>
              <w:lang w:eastAsia="el-GR"/>
            </w:rPr>
            <w:drawing>
              <wp:inline distT="0" distB="0" distL="0" distR="0" wp14:anchorId="685161F7" wp14:editId="15282AE8">
                <wp:extent cx="1352550" cy="657225"/>
                <wp:effectExtent l="19050" t="0" r="0" b="0"/>
                <wp:docPr id="1" name="Picture 1" descr="Description: I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STO_LOGO"/>
                        <pic:cNvPicPr>
                          <a:picLocks noChangeAspect="1" noChangeArrowheads="1"/>
                        </pic:cNvPicPr>
                      </pic:nvPicPr>
                      <pic:blipFill>
                        <a:blip r:embed="rId1"/>
                        <a:srcRect/>
                        <a:stretch>
                          <a:fillRect/>
                        </a:stretch>
                      </pic:blipFill>
                      <pic:spPr bwMode="auto">
                        <a:xfrm>
                          <a:off x="0" y="0"/>
                          <a:ext cx="1352550" cy="657225"/>
                        </a:xfrm>
                        <a:prstGeom prst="rect">
                          <a:avLst/>
                        </a:prstGeom>
                        <a:noFill/>
                        <a:ln w="9525">
                          <a:noFill/>
                          <a:miter lim="800000"/>
                          <a:headEnd/>
                          <a:tailEnd/>
                        </a:ln>
                      </pic:spPr>
                    </pic:pic>
                  </a:graphicData>
                </a:graphic>
              </wp:inline>
            </w:drawing>
          </w:r>
        </w:p>
      </w:tc>
      <w:tc>
        <w:tcPr>
          <w:tcW w:w="8079" w:type="dxa"/>
          <w:vAlign w:val="center"/>
        </w:tcPr>
        <w:p w14:paraId="3CC692BA" w14:textId="77777777" w:rsidR="005E1F6A" w:rsidRPr="001E66D3" w:rsidRDefault="005E1F6A" w:rsidP="005E1F6A">
          <w:pPr>
            <w:ind w:left="-284"/>
            <w:jc w:val="center"/>
            <w:rPr>
              <w:rFonts w:ascii="Arial" w:hAnsi="Arial" w:cs="Arial"/>
              <w:sz w:val="24"/>
              <w:szCs w:val="24"/>
            </w:rPr>
          </w:pPr>
          <w:r w:rsidRPr="00F8620E">
            <w:rPr>
              <w:rFonts w:ascii="Arial" w:hAnsi="Arial" w:cs="Arial"/>
              <w:b/>
              <w:sz w:val="24"/>
              <w:szCs w:val="24"/>
              <w14:shadow w14:blurRad="50800" w14:dist="38100" w14:dir="2700000" w14:sx="100000" w14:sy="100000" w14:kx="0" w14:ky="0" w14:algn="tl">
                <w14:srgbClr w14:val="000000">
                  <w14:alpha w14:val="60000"/>
                </w14:srgbClr>
              </w14:shadow>
            </w:rPr>
            <w:t>ΣΥΓΚΑΤΑΘΕΣΗ ΓΙΑ ΤΗΝ ΕΠΕΞΕΡΓΑΣΙΑ ΤΩΝ ΠΡΟΣΩΠΙΚΩΝ ΔΕΔΟΜΕΝΩΝ</w:t>
          </w:r>
          <w:r w:rsidRPr="001E66D3">
            <w:rPr>
              <w:rFonts w:ascii="Arial" w:hAnsi="Arial" w:cs="Arial"/>
              <w:sz w:val="24"/>
              <w:szCs w:val="24"/>
            </w:rPr>
            <w:t xml:space="preserve"> </w:t>
          </w:r>
        </w:p>
        <w:p w14:paraId="28F7C18A" w14:textId="77777777" w:rsidR="005E1F6A" w:rsidRPr="00F8620E" w:rsidRDefault="00301058" w:rsidP="005E1F6A">
          <w:pPr>
            <w:ind w:left="-284"/>
            <w:jc w:val="center"/>
            <w:rPr>
              <w:rFonts w:ascii="Arial" w:hAnsi="Arial" w:cs="Arial"/>
              <w:b/>
              <w:caps/>
              <w:sz w:val="18"/>
              <w:szCs w:val="18"/>
              <w14:shadow w14:blurRad="50800" w14:dist="38100" w14:dir="2700000" w14:sx="100000" w14:sy="100000" w14:kx="0" w14:ky="0" w14:algn="tl">
                <w14:srgbClr w14:val="000000">
                  <w14:alpha w14:val="60000"/>
                </w14:srgbClr>
              </w14:shadow>
            </w:rPr>
          </w:pPr>
          <w:r w:rsidRPr="00F8620E">
            <w:rPr>
              <w:rFonts w:ascii="Arial" w:hAnsi="Arial" w:cs="Arial"/>
              <w:b/>
              <w:caps/>
              <w:sz w:val="18"/>
              <w:szCs w:val="18"/>
              <w14:shadow w14:blurRad="50800" w14:dist="38100" w14:dir="2700000" w14:sx="100000" w14:sy="100000" w14:kx="0" w14:ky="0" w14:algn="tl">
                <w14:srgbClr w14:val="000000">
                  <w14:alpha w14:val="60000"/>
                </w14:srgbClr>
              </w14:shadow>
            </w:rPr>
            <w:t>(</w:t>
          </w:r>
          <w:r w:rsidR="005E1F6A" w:rsidRPr="00F8620E">
            <w:rPr>
              <w:rFonts w:ascii="Arial" w:hAnsi="Arial" w:cs="Arial"/>
              <w:b/>
              <w:caps/>
              <w:sz w:val="18"/>
              <w:szCs w:val="18"/>
              <w14:shadow w14:blurRad="50800" w14:dist="38100" w14:dir="2700000" w14:sx="100000" w14:sy="100000" w14:kx="0" w14:ky="0" w14:algn="tl">
                <w14:srgbClr w14:val="000000">
                  <w14:alpha w14:val="60000"/>
                </w14:srgbClr>
              </w14:shadow>
            </w:rPr>
            <w:t>κατ’ εφαρμογή του Γενικού Κανονισμού Προστασίας Προσωπικών Δεδομένων 2016/679 και της σχετικής ελληνικής νομοθεσίας)</w:t>
          </w:r>
        </w:p>
        <w:p w14:paraId="43C8880D" w14:textId="77777777" w:rsidR="007E36E5" w:rsidRPr="007E36E5" w:rsidRDefault="007E36E5" w:rsidP="00095B0D">
          <w:pPr>
            <w:pStyle w:val="Header"/>
            <w:jc w:val="center"/>
            <w:rPr>
              <w:sz w:val="24"/>
              <w:szCs w:val="24"/>
            </w:rPr>
          </w:pPr>
        </w:p>
      </w:tc>
    </w:tr>
  </w:tbl>
  <w:p w14:paraId="5CC53F95" w14:textId="77777777" w:rsidR="007E36E5" w:rsidRDefault="007E36E5" w:rsidP="005E1F6A">
    <w:pPr>
      <w:pStyle w:val="Header"/>
      <w:rPr>
        <w:sz w:val="2"/>
        <w:szCs w:val="2"/>
      </w:rPr>
    </w:pPr>
  </w:p>
  <w:p w14:paraId="16250E46" w14:textId="77777777" w:rsidR="005E1F6A" w:rsidRPr="005E1F6A" w:rsidRDefault="005E1F6A" w:rsidP="005E1F6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0DB"/>
    <w:multiLevelType w:val="hybridMultilevel"/>
    <w:tmpl w:val="2C6A59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E07AB"/>
    <w:multiLevelType w:val="hybridMultilevel"/>
    <w:tmpl w:val="9F5879E6"/>
    <w:lvl w:ilvl="0" w:tplc="5DE0CC4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9D0BB4"/>
    <w:multiLevelType w:val="hybridMultilevel"/>
    <w:tmpl w:val="4BB4A6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14556"/>
    <w:multiLevelType w:val="multilevel"/>
    <w:tmpl w:val="5A7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D57C5"/>
    <w:multiLevelType w:val="hybridMultilevel"/>
    <w:tmpl w:val="78EC8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7C255A1"/>
    <w:multiLevelType w:val="hybridMultilevel"/>
    <w:tmpl w:val="9938984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8414A7C"/>
    <w:multiLevelType w:val="hybridMultilevel"/>
    <w:tmpl w:val="9F5879E6"/>
    <w:lvl w:ilvl="0" w:tplc="5DE0CC4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3A"/>
    <w:rsid w:val="00000AB0"/>
    <w:rsid w:val="00011413"/>
    <w:rsid w:val="0001678A"/>
    <w:rsid w:val="00024295"/>
    <w:rsid w:val="00032F8C"/>
    <w:rsid w:val="0005267A"/>
    <w:rsid w:val="00095B0D"/>
    <w:rsid w:val="000D4F26"/>
    <w:rsid w:val="001147A5"/>
    <w:rsid w:val="001A36DB"/>
    <w:rsid w:val="001E66D3"/>
    <w:rsid w:val="001F7E99"/>
    <w:rsid w:val="00230E01"/>
    <w:rsid w:val="002A72A9"/>
    <w:rsid w:val="002D18F1"/>
    <w:rsid w:val="002F5E7F"/>
    <w:rsid w:val="00301058"/>
    <w:rsid w:val="0031081A"/>
    <w:rsid w:val="00330E67"/>
    <w:rsid w:val="00355917"/>
    <w:rsid w:val="00371FFD"/>
    <w:rsid w:val="003A7697"/>
    <w:rsid w:val="00423262"/>
    <w:rsid w:val="00424867"/>
    <w:rsid w:val="00450A21"/>
    <w:rsid w:val="004D7A55"/>
    <w:rsid w:val="005115CB"/>
    <w:rsid w:val="005144FC"/>
    <w:rsid w:val="00524C36"/>
    <w:rsid w:val="00526AA2"/>
    <w:rsid w:val="00585A67"/>
    <w:rsid w:val="005C3620"/>
    <w:rsid w:val="005E1F6A"/>
    <w:rsid w:val="005E5E06"/>
    <w:rsid w:val="00661BE8"/>
    <w:rsid w:val="0068212C"/>
    <w:rsid w:val="00682D62"/>
    <w:rsid w:val="006C25A0"/>
    <w:rsid w:val="0070107E"/>
    <w:rsid w:val="00754752"/>
    <w:rsid w:val="007960ED"/>
    <w:rsid w:val="007A33A0"/>
    <w:rsid w:val="007C16B1"/>
    <w:rsid w:val="007C47EE"/>
    <w:rsid w:val="007E2632"/>
    <w:rsid w:val="007E311A"/>
    <w:rsid w:val="007E36E5"/>
    <w:rsid w:val="007E662D"/>
    <w:rsid w:val="00801EE1"/>
    <w:rsid w:val="0080799D"/>
    <w:rsid w:val="00831AC3"/>
    <w:rsid w:val="00846AFD"/>
    <w:rsid w:val="0085523D"/>
    <w:rsid w:val="008579B5"/>
    <w:rsid w:val="00861734"/>
    <w:rsid w:val="00882260"/>
    <w:rsid w:val="008B253E"/>
    <w:rsid w:val="008F62B5"/>
    <w:rsid w:val="009278B6"/>
    <w:rsid w:val="00927CC2"/>
    <w:rsid w:val="0094555C"/>
    <w:rsid w:val="00947795"/>
    <w:rsid w:val="009647A8"/>
    <w:rsid w:val="0098259E"/>
    <w:rsid w:val="009E49FB"/>
    <w:rsid w:val="009E4FEA"/>
    <w:rsid w:val="00A76856"/>
    <w:rsid w:val="00A77BC7"/>
    <w:rsid w:val="00AD647A"/>
    <w:rsid w:val="00AD72AE"/>
    <w:rsid w:val="00AE19C1"/>
    <w:rsid w:val="00AE446B"/>
    <w:rsid w:val="00AF6CF9"/>
    <w:rsid w:val="00B41D0B"/>
    <w:rsid w:val="00B62EA6"/>
    <w:rsid w:val="00B73452"/>
    <w:rsid w:val="00B760E7"/>
    <w:rsid w:val="00BA76A9"/>
    <w:rsid w:val="00BF0D1C"/>
    <w:rsid w:val="00C379A7"/>
    <w:rsid w:val="00C55EBD"/>
    <w:rsid w:val="00C814D1"/>
    <w:rsid w:val="00CA6966"/>
    <w:rsid w:val="00CC31FD"/>
    <w:rsid w:val="00D130E6"/>
    <w:rsid w:val="00D5543A"/>
    <w:rsid w:val="00D569B1"/>
    <w:rsid w:val="00D67542"/>
    <w:rsid w:val="00D86C74"/>
    <w:rsid w:val="00D96CD2"/>
    <w:rsid w:val="00DD3302"/>
    <w:rsid w:val="00E00D57"/>
    <w:rsid w:val="00E76104"/>
    <w:rsid w:val="00EC778B"/>
    <w:rsid w:val="00ED1D2D"/>
    <w:rsid w:val="00EF0E3D"/>
    <w:rsid w:val="00EF22E0"/>
    <w:rsid w:val="00F510D9"/>
    <w:rsid w:val="00F64B28"/>
    <w:rsid w:val="00F8620E"/>
    <w:rsid w:val="00FA6C10"/>
    <w:rsid w:val="00FB4921"/>
    <w:rsid w:val="00FC0001"/>
    <w:rsid w:val="00FD2A8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8"/>
      </o:rules>
    </o:shapelayout>
  </w:shapeDefaults>
  <w:decimalSymbol w:val=","/>
  <w:listSeparator w:val=";"/>
  <w14:docId w14:val="22D35FAC"/>
  <w15:docId w15:val="{94A55286-BB99-4867-82D6-CE58CD1F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88"/>
    <w:pPr>
      <w:ind w:left="720"/>
      <w:contextualSpacing/>
    </w:pPr>
  </w:style>
  <w:style w:type="paragraph" w:styleId="Header">
    <w:name w:val="header"/>
    <w:basedOn w:val="Normal"/>
    <w:link w:val="HeaderChar"/>
    <w:uiPriority w:val="99"/>
    <w:unhideWhenUsed/>
    <w:rsid w:val="00796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ED"/>
  </w:style>
  <w:style w:type="paragraph" w:styleId="Footer">
    <w:name w:val="footer"/>
    <w:basedOn w:val="Normal"/>
    <w:link w:val="FooterChar"/>
    <w:uiPriority w:val="99"/>
    <w:unhideWhenUsed/>
    <w:rsid w:val="00796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ED"/>
  </w:style>
  <w:style w:type="character" w:styleId="Hyperlink">
    <w:name w:val="Hyperlink"/>
    <w:basedOn w:val="DefaultParagraphFont"/>
    <w:uiPriority w:val="99"/>
    <w:unhideWhenUsed/>
    <w:rsid w:val="0068212C"/>
    <w:rPr>
      <w:color w:val="0000FF"/>
      <w:u w:val="single"/>
    </w:rPr>
  </w:style>
  <w:style w:type="table" w:styleId="TableGrid">
    <w:name w:val="Table Grid"/>
    <w:basedOn w:val="TableNormal"/>
    <w:uiPriority w:val="39"/>
    <w:rsid w:val="00FC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B0"/>
    <w:rPr>
      <w:rFonts w:ascii="Tahoma" w:hAnsi="Tahoma" w:cs="Tahoma"/>
      <w:sz w:val="16"/>
      <w:szCs w:val="16"/>
    </w:rPr>
  </w:style>
  <w:style w:type="character" w:customStyle="1" w:styleId="fontstyle01">
    <w:name w:val="fontstyle01"/>
    <w:basedOn w:val="DefaultParagraphFont"/>
    <w:rsid w:val="00BF0D1C"/>
    <w:rPr>
      <w:rFonts w:ascii="Calibri-Light" w:hAnsi="Calibri-Light" w:hint="default"/>
      <w:b w:val="0"/>
      <w:bCs w:val="0"/>
      <w:i w:val="0"/>
      <w:iCs w:val="0"/>
      <w:color w:val="000000"/>
      <w:sz w:val="22"/>
      <w:szCs w:val="22"/>
    </w:rPr>
  </w:style>
  <w:style w:type="paragraph" w:customStyle="1" w:styleId="font8">
    <w:name w:val="font_8"/>
    <w:basedOn w:val="Normal"/>
    <w:rsid w:val="002D18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lor14">
    <w:name w:val="color_14"/>
    <w:basedOn w:val="DefaultParagraphFont"/>
    <w:rsid w:val="002D18F1"/>
  </w:style>
  <w:style w:type="character" w:styleId="UnresolvedMention">
    <w:name w:val="Unresolved Mention"/>
    <w:basedOn w:val="DefaultParagraphFont"/>
    <w:uiPriority w:val="99"/>
    <w:semiHidden/>
    <w:unhideWhenUsed/>
    <w:rsid w:val="002A7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uta@istomedic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pa.gr/" TargetMode="External"/><Relationship Id="rId4" Type="http://schemas.openxmlformats.org/officeDocument/2006/relationships/settings" Target="settings.xml"/><Relationship Id="rId9" Type="http://schemas.openxmlformats.org/officeDocument/2006/relationships/hyperlink" Target="mailto:contact@dp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86FA8-882E-4271-AFCD-51CA72B0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5801</Characters>
  <Application>Microsoft Office Word</Application>
  <DocSecurity>4</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Ifigeneia Pavlia</dc:creator>
  <cp:lastModifiedBy>Penelope Gouta</cp:lastModifiedBy>
  <cp:revision>2</cp:revision>
  <dcterms:created xsi:type="dcterms:W3CDTF">2022-01-21T09:43:00Z</dcterms:created>
  <dcterms:modified xsi:type="dcterms:W3CDTF">2022-01-21T09:43:00Z</dcterms:modified>
</cp:coreProperties>
</file>